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2">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Shree Niketan Group of Schools believes in the holistic development of the students and also believes in drawing out their infinite potential.</w:t>
      </w:r>
    </w:p>
    <w:p w:rsidR="00000000" w:rsidDel="00000000" w:rsidP="00000000" w:rsidRDefault="00000000" w:rsidRPr="00000000" w14:paraId="00000003">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04">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To live life in totality is to live every moment of life intensely and enthusiastically.                               “ Lit Arena 2023” Season V is one such event which drives us to move higher, deeper and beyond our limitations. Events are specially designed in such a way to enrich and trigger critical thinking and to throw light on the hidden talents of the students.</w:t>
      </w:r>
    </w:p>
    <w:p w:rsidR="00000000" w:rsidDel="00000000" w:rsidP="00000000" w:rsidRDefault="00000000" w:rsidRPr="00000000" w14:paraId="00000005">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06">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Theme   </w:t>
      </w:r>
      <w:r w:rsidDel="00000000" w:rsidR="00000000" w:rsidRPr="00000000">
        <w:rPr>
          <w:rFonts w:ascii="Book Antiqua" w:cs="Book Antiqua" w:eastAsia="Book Antiqua" w:hAnsi="Book Antiqua"/>
          <w:b w:val="1"/>
          <w:sz w:val="24"/>
          <w:szCs w:val="24"/>
          <w:shd w:fill="f7f7f8" w:val="clear"/>
          <w:rtl w:val="0"/>
        </w:rPr>
        <w:t xml:space="preserve">Enchanted Earth: Embracing Nature’s Symphony</w:t>
      </w:r>
    </w:p>
    <w:p w:rsidR="00000000" w:rsidDel="00000000" w:rsidP="00000000" w:rsidRDefault="00000000" w:rsidRPr="00000000" w14:paraId="00000007">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08">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We take immense pleasure in welcoming your school to participate in ‘ Lit Arena 2023’ Season V  - A one of a kind event to celebrate the richness of language.</w:t>
      </w:r>
    </w:p>
    <w:p w:rsidR="00000000" w:rsidDel="00000000" w:rsidP="00000000" w:rsidRDefault="00000000" w:rsidRPr="00000000" w14:paraId="00000009">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0A">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 copy of detailed rules and regulations of all the competitions is given below for your kind reference. Please refer to the attached instructions and eligibility criteria for submitting the entries. You are requested to share the details of the competition with your students and their parents.</w:t>
      </w:r>
    </w:p>
    <w:p w:rsidR="00000000" w:rsidDel="00000000" w:rsidP="00000000" w:rsidRDefault="00000000" w:rsidRPr="00000000" w14:paraId="0000000B">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0C">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We look forward to an active participation of your students and wish each and every participant to achieve the most and come out with flying colors. We look forward to your participation.</w:t>
      </w:r>
    </w:p>
    <w:p w:rsidR="00000000" w:rsidDel="00000000" w:rsidP="00000000" w:rsidRDefault="00000000" w:rsidRPr="00000000" w14:paraId="0000000D">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0E">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F">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General Guidelines </w:t>
      </w:r>
    </w:p>
    <w:p w:rsidR="00000000" w:rsidDel="00000000" w:rsidP="00000000" w:rsidRDefault="00000000" w:rsidRPr="00000000" w14:paraId="00000010">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11">
      <w:pPr>
        <w:numPr>
          <w:ilvl w:val="0"/>
          <w:numId w:val="2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Lit Arena - Theme </w:t>
      </w:r>
      <w:r w:rsidDel="00000000" w:rsidR="00000000" w:rsidRPr="00000000">
        <w:rPr>
          <w:rFonts w:ascii="Book Antiqua" w:cs="Book Antiqua" w:eastAsia="Book Antiqua" w:hAnsi="Book Antiqua"/>
          <w:b w:val="1"/>
          <w:sz w:val="24"/>
          <w:szCs w:val="24"/>
          <w:shd w:fill="f7f7f8" w:val="clear"/>
          <w:rtl w:val="0"/>
        </w:rPr>
        <w:t xml:space="preserve">Enchanted Earth: Embracing Nature’s Symphony</w:t>
      </w:r>
    </w:p>
    <w:p w:rsidR="00000000" w:rsidDel="00000000" w:rsidP="00000000" w:rsidRDefault="00000000" w:rsidRPr="00000000" w14:paraId="00000012">
      <w:pPr>
        <w:numPr>
          <w:ilvl w:val="0"/>
          <w:numId w:val="2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Lit Arena is open for the classes 6 to 12.</w:t>
      </w:r>
    </w:p>
    <w:p w:rsidR="00000000" w:rsidDel="00000000" w:rsidP="00000000" w:rsidRDefault="00000000" w:rsidRPr="00000000" w14:paraId="00000013">
      <w:pPr>
        <w:numPr>
          <w:ilvl w:val="0"/>
          <w:numId w:val="2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Students willing to participate in the Lit Arena Season V are requested to reach the venue at 8 am in full school uniform(includes id cards) with their respective school teachers.</w:t>
      </w:r>
    </w:p>
    <w:p w:rsidR="00000000" w:rsidDel="00000000" w:rsidP="00000000" w:rsidRDefault="00000000" w:rsidRPr="00000000" w14:paraId="00000014">
      <w:pPr>
        <w:numPr>
          <w:ilvl w:val="0"/>
          <w:numId w:val="2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Each participating school is required to assign only</w:t>
      </w:r>
      <w:r w:rsidDel="00000000" w:rsidR="00000000" w:rsidRPr="00000000">
        <w:rPr>
          <w:rFonts w:ascii="Book Antiqua" w:cs="Book Antiqua" w:eastAsia="Book Antiqua" w:hAnsi="Book Antiqua"/>
          <w:b w:val="1"/>
          <w:sz w:val="24"/>
          <w:szCs w:val="24"/>
          <w:shd w:fill="f7f7f8" w:val="clear"/>
          <w:rtl w:val="0"/>
        </w:rPr>
        <w:t xml:space="preserve"> TWO </w:t>
      </w:r>
      <w:r w:rsidDel="00000000" w:rsidR="00000000" w:rsidRPr="00000000">
        <w:rPr>
          <w:rFonts w:ascii="Book Antiqua" w:cs="Book Antiqua" w:eastAsia="Book Antiqua" w:hAnsi="Book Antiqua"/>
          <w:sz w:val="24"/>
          <w:szCs w:val="24"/>
          <w:shd w:fill="f7f7f8" w:val="clear"/>
          <w:rtl w:val="0"/>
        </w:rPr>
        <w:t xml:space="preserve">accompanying staff members.</w:t>
      </w:r>
    </w:p>
    <w:p w:rsidR="00000000" w:rsidDel="00000000" w:rsidP="00000000" w:rsidRDefault="00000000" w:rsidRPr="00000000" w14:paraId="00000015">
      <w:pPr>
        <w:numPr>
          <w:ilvl w:val="0"/>
          <w:numId w:val="2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must follow the event specific theme during their presentation.</w:t>
      </w:r>
    </w:p>
    <w:p w:rsidR="00000000" w:rsidDel="00000000" w:rsidP="00000000" w:rsidRDefault="00000000" w:rsidRPr="00000000" w14:paraId="00000016">
      <w:pPr>
        <w:numPr>
          <w:ilvl w:val="0"/>
          <w:numId w:val="2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Students are eligible to participate only after registration.</w:t>
      </w:r>
    </w:p>
    <w:p w:rsidR="00000000" w:rsidDel="00000000" w:rsidP="00000000" w:rsidRDefault="00000000" w:rsidRPr="00000000" w14:paraId="00000017">
      <w:pPr>
        <w:numPr>
          <w:ilvl w:val="0"/>
          <w:numId w:val="21"/>
        </w:numPr>
        <w:spacing w:line="276" w:lineRule="auto"/>
        <w:ind w:left="720" w:hanging="360"/>
        <w:rPr>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Schools can start their registration through the ‘common registration form’                      as soon as they receive the notification. Last date for registration is</w:t>
      </w:r>
      <w:r w:rsidDel="00000000" w:rsidR="00000000" w:rsidRPr="00000000">
        <w:rPr>
          <w:rFonts w:ascii="Book Antiqua" w:cs="Book Antiqua" w:eastAsia="Book Antiqua" w:hAnsi="Book Antiqua"/>
          <w:b w:val="1"/>
          <w:sz w:val="24"/>
          <w:szCs w:val="24"/>
          <w:shd w:fill="f7f7f8" w:val="clear"/>
          <w:rtl w:val="0"/>
        </w:rPr>
        <w:t xml:space="preserve"> 10th of October  2023</w:t>
      </w:r>
    </w:p>
    <w:p w:rsidR="00000000" w:rsidDel="00000000" w:rsidP="00000000" w:rsidRDefault="00000000" w:rsidRPr="00000000" w14:paraId="00000018">
      <w:pPr>
        <w:ind w:left="720" w:firstLine="0"/>
        <w:rPr>
          <w:rFonts w:ascii="Book Antiqua" w:cs="Book Antiqua" w:eastAsia="Book Antiqua" w:hAnsi="Book Antiqua"/>
          <w:b w:val="1"/>
          <w:sz w:val="44"/>
          <w:szCs w:val="44"/>
        </w:rPr>
      </w:pPr>
      <w:r w:rsidDel="00000000" w:rsidR="00000000" w:rsidRPr="00000000">
        <w:rPr>
          <w:rtl w:val="0"/>
        </w:rPr>
      </w:r>
    </w:p>
    <w:p w:rsidR="00000000" w:rsidDel="00000000" w:rsidP="00000000" w:rsidRDefault="00000000" w:rsidRPr="00000000" w14:paraId="00000019">
      <w:pPr>
        <w:numPr>
          <w:ilvl w:val="0"/>
          <w:numId w:val="3"/>
        </w:numPr>
        <w:spacing w:line="276" w:lineRule="auto"/>
        <w:ind w:left="720" w:hanging="360"/>
        <w:rPr>
          <w:b w:val="1"/>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Bonafide certificates of the participants duly signed by the Principal are a must for registration on the day of the event.</w:t>
      </w:r>
    </w:p>
    <w:p w:rsidR="00000000" w:rsidDel="00000000" w:rsidP="00000000" w:rsidRDefault="00000000" w:rsidRPr="00000000" w14:paraId="0000001A">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Vulgarity and misconduct of any sort will lead to immediate disqualification from the event.</w:t>
      </w:r>
    </w:p>
    <w:p w:rsidR="00000000" w:rsidDel="00000000" w:rsidP="00000000" w:rsidRDefault="00000000" w:rsidRPr="00000000" w14:paraId="0000001B">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An individual participant is restricted from participating in not more than one event.</w:t>
      </w:r>
    </w:p>
    <w:p w:rsidR="00000000" w:rsidDel="00000000" w:rsidP="00000000" w:rsidRDefault="00000000" w:rsidRPr="00000000" w14:paraId="0000001C">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Schools exceeding the specified participant count will be disqualified.</w:t>
      </w:r>
    </w:p>
    <w:p w:rsidR="00000000" w:rsidDel="00000000" w:rsidP="00000000" w:rsidRDefault="00000000" w:rsidRPr="00000000" w14:paraId="0000001D">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In case of queries, get connected to the Event coordinators through Email.</w:t>
      </w:r>
    </w:p>
    <w:p w:rsidR="00000000" w:rsidDel="00000000" w:rsidP="00000000" w:rsidRDefault="00000000" w:rsidRPr="00000000" w14:paraId="0000001E">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No late submission or registration will be entertained.</w:t>
      </w:r>
    </w:p>
    <w:p w:rsidR="00000000" w:rsidDel="00000000" w:rsidP="00000000" w:rsidRDefault="00000000" w:rsidRPr="00000000" w14:paraId="0000001F">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Entries can be submitted between 14th September to 10th of October</w:t>
      </w:r>
    </w:p>
    <w:p w:rsidR="00000000" w:rsidDel="00000000" w:rsidP="00000000" w:rsidRDefault="00000000" w:rsidRPr="00000000" w14:paraId="00000020">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Results and prize distribution of the events will be announced on the same day.</w:t>
      </w:r>
    </w:p>
    <w:p w:rsidR="00000000" w:rsidDel="00000000" w:rsidP="00000000" w:rsidRDefault="00000000" w:rsidRPr="00000000" w14:paraId="00000021">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Students' achievements will be recognized with participation certificates and trophies.</w:t>
      </w:r>
    </w:p>
    <w:p w:rsidR="00000000" w:rsidDel="00000000" w:rsidP="00000000" w:rsidRDefault="00000000" w:rsidRPr="00000000" w14:paraId="00000022">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For any queries contact no:</w:t>
      </w:r>
      <w:r w:rsidDel="00000000" w:rsidR="00000000" w:rsidRPr="00000000">
        <w:rPr>
          <w:rFonts w:ascii="Book Antiqua" w:cs="Book Antiqua" w:eastAsia="Book Antiqua" w:hAnsi="Book Antiqua"/>
          <w:b w:val="1"/>
          <w:sz w:val="24"/>
          <w:szCs w:val="24"/>
          <w:shd w:fill="f7f7f8" w:val="clear"/>
          <w:rtl w:val="0"/>
        </w:rPr>
        <w:t xml:space="preserve"> 9842257117</w:t>
      </w:r>
    </w:p>
    <w:p w:rsidR="00000000" w:rsidDel="00000000" w:rsidP="00000000" w:rsidRDefault="00000000" w:rsidRPr="00000000" w14:paraId="00000023">
      <w:pPr>
        <w:numPr>
          <w:ilvl w:val="0"/>
          <w:numId w:val="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Event Coordinators can be contacted through: </w:t>
      </w:r>
      <w:hyperlink r:id="rId7">
        <w:r w:rsidDel="00000000" w:rsidR="00000000" w:rsidRPr="00000000">
          <w:rPr>
            <w:rFonts w:ascii="Book Antiqua" w:cs="Book Antiqua" w:eastAsia="Book Antiqua" w:hAnsi="Book Antiqua"/>
            <w:color w:val="1155cc"/>
            <w:sz w:val="24"/>
            <w:szCs w:val="24"/>
            <w:u w:val="single"/>
            <w:shd w:fill="f7f7f8" w:val="clear"/>
            <w:rtl w:val="0"/>
          </w:rPr>
          <w:t xml:space="preserve">snptlitarenaevents@gmail.com</w:t>
        </w:r>
      </w:hyperlink>
      <w:r w:rsidDel="00000000" w:rsidR="00000000" w:rsidRPr="00000000">
        <w:rPr>
          <w:rtl w:val="0"/>
        </w:rPr>
      </w:r>
    </w:p>
    <w:p w:rsidR="00000000" w:rsidDel="00000000" w:rsidP="00000000" w:rsidRDefault="00000000" w:rsidRPr="00000000" w14:paraId="00000024">
      <w:pPr>
        <w:ind w:left="720" w:firstLine="0"/>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5">
      <w:pPr>
        <w:rPr>
          <w:rFonts w:ascii="Book Antiqua" w:cs="Book Antiqua" w:eastAsia="Book Antiqua" w:hAnsi="Book Antiqua"/>
          <w:b w:val="1"/>
          <w:sz w:val="24"/>
          <w:szCs w:val="24"/>
        </w:rPr>
      </w:pPr>
      <w:r w:rsidDel="00000000" w:rsidR="00000000" w:rsidRPr="00000000">
        <w:rPr>
          <w:rtl w:val="0"/>
        </w:rPr>
      </w:r>
    </w:p>
    <w:p w:rsidR="00000000" w:rsidDel="00000000" w:rsidP="00000000" w:rsidRDefault="00000000" w:rsidRPr="00000000" w14:paraId="00000026">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Artistique - BOOK COVER DESIGN</w:t>
      </w:r>
    </w:p>
    <w:p w:rsidR="00000000" w:rsidDel="00000000" w:rsidP="00000000" w:rsidRDefault="00000000" w:rsidRPr="00000000" w14:paraId="00000027">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28">
      <w:pPr>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“Creating book cover designs for impromptu novels (On the spot names of the novels) promotes creativity and enhances visual communication”.</w:t>
      </w:r>
    </w:p>
    <w:p w:rsidR="00000000" w:rsidDel="00000000" w:rsidP="00000000" w:rsidRDefault="00000000" w:rsidRPr="00000000" w14:paraId="00000029">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2A">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2B">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6 - 8</w:t>
      </w:r>
    </w:p>
    <w:p w:rsidR="00000000" w:rsidDel="00000000" w:rsidP="00000000" w:rsidRDefault="00000000" w:rsidRPr="00000000" w14:paraId="0000002C">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2D">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 Individual event ) </w:t>
      </w:r>
    </w:p>
    <w:p w:rsidR="00000000" w:rsidDel="00000000" w:rsidP="00000000" w:rsidRDefault="00000000" w:rsidRPr="00000000" w14:paraId="0000002E">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2F">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w:t>
      </w:r>
      <w:r w:rsidDel="00000000" w:rsidR="00000000" w:rsidRPr="00000000">
        <w:rPr>
          <w:rFonts w:ascii="Book Antiqua" w:cs="Book Antiqua" w:eastAsia="Book Antiqua" w:hAnsi="Book Antiqua"/>
          <w:b w:val="1"/>
          <w:sz w:val="24"/>
          <w:szCs w:val="24"/>
          <w:shd w:fill="f7f7f8" w:val="clear"/>
          <w:rtl w:val="0"/>
        </w:rPr>
        <w:t xml:space="preserve"> 30</w:t>
      </w:r>
      <w:r w:rsidDel="00000000" w:rsidR="00000000" w:rsidRPr="00000000">
        <w:rPr>
          <w:rFonts w:ascii="Book Antiqua" w:cs="Book Antiqua" w:eastAsia="Book Antiqua" w:hAnsi="Book Antiqua"/>
          <w:sz w:val="24"/>
          <w:szCs w:val="24"/>
          <w:shd w:fill="f7f7f8" w:val="clear"/>
          <w:rtl w:val="0"/>
        </w:rPr>
        <w:t xml:space="preserve"> minutes</w:t>
      </w:r>
    </w:p>
    <w:p w:rsidR="00000000" w:rsidDel="00000000" w:rsidP="00000000" w:rsidRDefault="00000000" w:rsidRPr="00000000" w14:paraId="00000030">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31">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032">
      <w:pPr>
        <w:numPr>
          <w:ilvl w:val="0"/>
          <w:numId w:val="15"/>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Participants will be tasked with creating a book cover design on the spot using the names of novels provided to them.</w:t>
      </w:r>
    </w:p>
    <w:p w:rsidR="00000000" w:rsidDel="00000000" w:rsidP="00000000" w:rsidRDefault="00000000" w:rsidRPr="00000000" w14:paraId="00000033">
      <w:pPr>
        <w:numPr>
          <w:ilvl w:val="0"/>
          <w:numId w:val="15"/>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Emphasis on visual storytelling, originality, and a strong connection between the cover and the book's themes and back cover with suitable synopsis( 3 to 4 lines).</w:t>
      </w:r>
    </w:p>
    <w:p w:rsidR="00000000" w:rsidDel="00000000" w:rsidP="00000000" w:rsidRDefault="00000000" w:rsidRPr="00000000" w14:paraId="00000034">
      <w:pPr>
        <w:numPr>
          <w:ilvl w:val="0"/>
          <w:numId w:val="15"/>
        </w:numPr>
        <w:ind w:left="720" w:hanging="36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Stationeries to be brought by the participants (A4 sheet /3/4th chart , Pencils,markers and any other required materials)</w:t>
      </w:r>
    </w:p>
    <w:p w:rsidR="00000000" w:rsidDel="00000000" w:rsidP="00000000" w:rsidRDefault="00000000" w:rsidRPr="00000000" w14:paraId="00000035">
      <w:pPr>
        <w:ind w:left="720" w:firstLine="0"/>
        <w:rPr>
          <w:rFonts w:ascii="Book Antiqua" w:cs="Book Antiqua" w:eastAsia="Book Antiqua" w:hAnsi="Book Antiqua"/>
          <w:b w:val="1"/>
          <w:color w:val="d1d5db"/>
          <w:sz w:val="24"/>
          <w:szCs w:val="24"/>
          <w:shd w:fill="444654" w:val="clear"/>
        </w:rPr>
      </w:pPr>
      <w:r w:rsidDel="00000000" w:rsidR="00000000" w:rsidRPr="00000000">
        <w:rPr>
          <w:rtl w:val="0"/>
        </w:rPr>
      </w:r>
    </w:p>
    <w:p w:rsidR="00000000" w:rsidDel="00000000" w:rsidP="00000000" w:rsidRDefault="00000000" w:rsidRPr="00000000" w14:paraId="00000036">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037">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38">
      <w:pPr>
        <w:numPr>
          <w:ilvl w:val="0"/>
          <w:numId w:val="1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 Creativity and Originality - the design should exhibit innovative and unique ideas that capture attention and stand out.</w:t>
      </w:r>
    </w:p>
    <w:p w:rsidR="00000000" w:rsidDel="00000000" w:rsidP="00000000" w:rsidRDefault="00000000" w:rsidRPr="00000000" w14:paraId="00000039">
      <w:pPr>
        <w:numPr>
          <w:ilvl w:val="0"/>
          <w:numId w:val="1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Relevance to Theme - the design should effectively convey the essence of the book’s content or genre, aligning with the theme.</w:t>
      </w:r>
    </w:p>
    <w:p w:rsidR="00000000" w:rsidDel="00000000" w:rsidP="00000000" w:rsidRDefault="00000000" w:rsidRPr="00000000" w14:paraId="0000003A">
      <w:pPr>
        <w:numPr>
          <w:ilvl w:val="0"/>
          <w:numId w:val="1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Appropriateness of language.</w:t>
      </w:r>
    </w:p>
    <w:p w:rsidR="00000000" w:rsidDel="00000000" w:rsidP="00000000" w:rsidRDefault="00000000" w:rsidRPr="00000000" w14:paraId="0000003B">
      <w:pPr>
        <w:ind w:left="720" w:firstLine="0"/>
        <w:rPr>
          <w:rFonts w:ascii="Book Antiqua" w:cs="Book Antiqua" w:eastAsia="Book Antiqua" w:hAnsi="Book Antiqua"/>
          <w:b w:val="1"/>
          <w:sz w:val="24"/>
          <w:szCs w:val="24"/>
          <w:highlight w:val="white"/>
        </w:rPr>
      </w:pPr>
      <w:r w:rsidDel="00000000" w:rsidR="00000000" w:rsidRPr="00000000">
        <w:rPr>
          <w:rtl w:val="0"/>
        </w:rPr>
      </w:r>
    </w:p>
    <w:p w:rsidR="00000000" w:rsidDel="00000000" w:rsidP="00000000" w:rsidRDefault="00000000" w:rsidRPr="00000000" w14:paraId="0000003C">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3D">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3E">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Tongue twister tournament (T3)</w:t>
      </w:r>
    </w:p>
    <w:p w:rsidR="00000000" w:rsidDel="00000000" w:rsidP="00000000" w:rsidRDefault="00000000" w:rsidRPr="00000000" w14:paraId="0000003F">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40">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Entrants should perform tongue twisters with smooth, word - perfect recitations, showcasing verbal dexterity and linguistic  finesse.</w:t>
      </w:r>
    </w:p>
    <w:p w:rsidR="00000000" w:rsidDel="00000000" w:rsidP="00000000" w:rsidRDefault="00000000" w:rsidRPr="00000000" w14:paraId="00000041">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42">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6 - 8</w:t>
      </w:r>
    </w:p>
    <w:p w:rsidR="00000000" w:rsidDel="00000000" w:rsidP="00000000" w:rsidRDefault="00000000" w:rsidRPr="00000000" w14:paraId="00000043">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44">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2 ( Individual event ) </w:t>
      </w:r>
    </w:p>
    <w:p w:rsidR="00000000" w:rsidDel="00000000" w:rsidP="00000000" w:rsidRDefault="00000000" w:rsidRPr="00000000" w14:paraId="00000045">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46">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5 </w:t>
      </w:r>
      <w:r w:rsidDel="00000000" w:rsidR="00000000" w:rsidRPr="00000000">
        <w:rPr>
          <w:rFonts w:ascii="Book Antiqua" w:cs="Book Antiqua" w:eastAsia="Book Antiqua" w:hAnsi="Book Antiqua"/>
          <w:sz w:val="24"/>
          <w:szCs w:val="24"/>
          <w:shd w:fill="f7f7f8" w:val="clear"/>
          <w:rtl w:val="0"/>
        </w:rPr>
        <w:t xml:space="preserve">minutes</w:t>
      </w:r>
    </w:p>
    <w:p w:rsidR="00000000" w:rsidDel="00000000" w:rsidP="00000000" w:rsidRDefault="00000000" w:rsidRPr="00000000" w14:paraId="00000047">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48">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 </w:t>
      </w:r>
    </w:p>
    <w:p w:rsidR="00000000" w:rsidDel="00000000" w:rsidP="00000000" w:rsidRDefault="00000000" w:rsidRPr="00000000" w14:paraId="00000049">
      <w:pPr>
        <w:numPr>
          <w:ilvl w:val="0"/>
          <w:numId w:val="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Each participant will be provided with a unique and challenging tongue twister.</w:t>
      </w:r>
    </w:p>
    <w:p w:rsidR="00000000" w:rsidDel="00000000" w:rsidP="00000000" w:rsidRDefault="00000000" w:rsidRPr="00000000" w14:paraId="0000004A">
      <w:pPr>
        <w:numPr>
          <w:ilvl w:val="0"/>
          <w:numId w:val="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Each participant must articulate the tongue twister clearly and accurately. </w:t>
      </w:r>
    </w:p>
    <w:p w:rsidR="00000000" w:rsidDel="00000000" w:rsidP="00000000" w:rsidRDefault="00000000" w:rsidRPr="00000000" w14:paraId="0000004B">
      <w:pPr>
        <w:numPr>
          <w:ilvl w:val="0"/>
          <w:numId w:val="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will be judged on the fluency of recitation while maintaining its clarity.</w:t>
      </w:r>
    </w:p>
    <w:p w:rsidR="00000000" w:rsidDel="00000000" w:rsidP="00000000" w:rsidRDefault="00000000" w:rsidRPr="00000000" w14:paraId="0000004C">
      <w:pPr>
        <w:numPr>
          <w:ilvl w:val="0"/>
          <w:numId w:val="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will have two chances before they are eliminated.</w:t>
      </w:r>
    </w:p>
    <w:p w:rsidR="00000000" w:rsidDel="00000000" w:rsidP="00000000" w:rsidRDefault="00000000" w:rsidRPr="00000000" w14:paraId="0000004D">
      <w:pPr>
        <w:numPr>
          <w:ilvl w:val="0"/>
          <w:numId w:val="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 </w:t>
      </w:r>
    </w:p>
    <w:p w:rsidR="00000000" w:rsidDel="00000000" w:rsidP="00000000" w:rsidRDefault="00000000" w:rsidRPr="00000000" w14:paraId="0000004E">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4F">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050">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       </w:t>
      </w:r>
    </w:p>
    <w:p w:rsidR="00000000" w:rsidDel="00000000" w:rsidP="00000000" w:rsidRDefault="00000000" w:rsidRPr="00000000" w14:paraId="00000051">
      <w:pPr>
        <w:numPr>
          <w:ilvl w:val="0"/>
          <w:numId w:val="3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Pronunciation: Clear and accurate pronunciation of each word is crucial.</w:t>
      </w:r>
    </w:p>
    <w:p w:rsidR="00000000" w:rsidDel="00000000" w:rsidP="00000000" w:rsidRDefault="00000000" w:rsidRPr="00000000" w14:paraId="00000052">
      <w:pPr>
        <w:numPr>
          <w:ilvl w:val="0"/>
          <w:numId w:val="3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Fluency: Maintain a steady pace without stumbling or hesitating</w:t>
      </w:r>
    </w:p>
    <w:p w:rsidR="00000000" w:rsidDel="00000000" w:rsidP="00000000" w:rsidRDefault="00000000" w:rsidRPr="00000000" w14:paraId="00000053">
      <w:pPr>
        <w:numPr>
          <w:ilvl w:val="0"/>
          <w:numId w:val="3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Articulate each word distinctly, even in rapid succession.</w:t>
      </w:r>
    </w:p>
    <w:p w:rsidR="00000000" w:rsidDel="00000000" w:rsidP="00000000" w:rsidRDefault="00000000" w:rsidRPr="00000000" w14:paraId="00000054">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55">
      <w:pPr>
        <w:jc w:val="cente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056">
      <w:pPr>
        <w:jc w:val="cente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057">
      <w:pPr>
        <w:jc w:val="cente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058">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Idiom illustrations</w:t>
      </w:r>
    </w:p>
    <w:p w:rsidR="00000000" w:rsidDel="00000000" w:rsidP="00000000" w:rsidRDefault="00000000" w:rsidRPr="00000000" w14:paraId="00000059">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5A">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Interpret the idiom through an illustrative drawing that reflects its meaning, accompanied by a brief explanation.</w:t>
      </w:r>
    </w:p>
    <w:p w:rsidR="00000000" w:rsidDel="00000000" w:rsidP="00000000" w:rsidRDefault="00000000" w:rsidRPr="00000000" w14:paraId="0000005B">
      <w:pPr>
        <w:spacing w:line="276" w:lineRule="auto"/>
        <w:jc w:val="center"/>
        <w:rPr>
          <w:rFonts w:ascii="Book Antiqua" w:cs="Book Antiqua" w:eastAsia="Book Antiqua" w:hAnsi="Book Antiqua"/>
          <w:b w:val="1"/>
          <w:color w:val="f7f7f8"/>
          <w:sz w:val="24"/>
          <w:szCs w:val="24"/>
          <w:shd w:fill="f7f7f8" w:val="clear"/>
        </w:rPr>
      </w:pPr>
      <w:r w:rsidDel="00000000" w:rsidR="00000000" w:rsidRPr="00000000">
        <w:rPr>
          <w:rtl w:val="0"/>
        </w:rPr>
      </w:r>
    </w:p>
    <w:p w:rsidR="00000000" w:rsidDel="00000000" w:rsidP="00000000" w:rsidRDefault="00000000" w:rsidRPr="00000000" w14:paraId="0000005C">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6 - 8</w:t>
      </w:r>
    </w:p>
    <w:p w:rsidR="00000000" w:rsidDel="00000000" w:rsidP="00000000" w:rsidRDefault="00000000" w:rsidRPr="00000000" w14:paraId="0000005D">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5E">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 Individual event ) </w:t>
      </w:r>
    </w:p>
    <w:p w:rsidR="00000000" w:rsidDel="00000000" w:rsidP="00000000" w:rsidRDefault="00000000" w:rsidRPr="00000000" w14:paraId="0000005F">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60">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w:t>
      </w:r>
      <w:r w:rsidDel="00000000" w:rsidR="00000000" w:rsidRPr="00000000">
        <w:rPr>
          <w:rFonts w:ascii="Book Antiqua" w:cs="Book Antiqua" w:eastAsia="Book Antiqua" w:hAnsi="Book Antiqua"/>
          <w:b w:val="1"/>
          <w:sz w:val="24"/>
          <w:szCs w:val="24"/>
          <w:shd w:fill="f7f7f8" w:val="clear"/>
          <w:rtl w:val="0"/>
        </w:rPr>
        <w:t xml:space="preserve"> 30 </w:t>
      </w:r>
      <w:r w:rsidDel="00000000" w:rsidR="00000000" w:rsidRPr="00000000">
        <w:rPr>
          <w:rFonts w:ascii="Book Antiqua" w:cs="Book Antiqua" w:eastAsia="Book Antiqua" w:hAnsi="Book Antiqua"/>
          <w:sz w:val="24"/>
          <w:szCs w:val="24"/>
          <w:shd w:fill="f7f7f8" w:val="clear"/>
          <w:rtl w:val="0"/>
        </w:rPr>
        <w:t xml:space="preserve">minutes</w:t>
      </w:r>
    </w:p>
    <w:p w:rsidR="00000000" w:rsidDel="00000000" w:rsidP="00000000" w:rsidRDefault="00000000" w:rsidRPr="00000000" w14:paraId="00000061">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62">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063">
      <w:pPr>
        <w:numPr>
          <w:ilvl w:val="0"/>
          <w:numId w:val="3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Idioms will be given on the spot based on the theme.</w:t>
      </w:r>
    </w:p>
    <w:p w:rsidR="00000000" w:rsidDel="00000000" w:rsidP="00000000" w:rsidRDefault="00000000" w:rsidRPr="00000000" w14:paraId="00000064">
      <w:pPr>
        <w:numPr>
          <w:ilvl w:val="0"/>
          <w:numId w:val="3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Artwork should clearly depict the meaning of the chosen idiom</w:t>
      </w:r>
    </w:p>
    <w:p w:rsidR="00000000" w:rsidDel="00000000" w:rsidP="00000000" w:rsidRDefault="00000000" w:rsidRPr="00000000" w14:paraId="00000065">
      <w:pPr>
        <w:numPr>
          <w:ilvl w:val="0"/>
          <w:numId w:val="3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not use any reference materials, including electronic devices, to   aid in their illustration.</w:t>
      </w:r>
    </w:p>
    <w:p w:rsidR="00000000" w:rsidDel="00000000" w:rsidP="00000000" w:rsidRDefault="00000000" w:rsidRPr="00000000" w14:paraId="00000066">
      <w:pPr>
        <w:numPr>
          <w:ilvl w:val="0"/>
          <w:numId w:val="3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bring their own set of art supplies (e.g., paper, markers, crayons) to use during the activity.</w:t>
      </w:r>
    </w:p>
    <w:p w:rsidR="00000000" w:rsidDel="00000000" w:rsidP="00000000" w:rsidRDefault="00000000" w:rsidRPr="00000000" w14:paraId="00000067">
      <w:pPr>
        <w:numPr>
          <w:ilvl w:val="0"/>
          <w:numId w:val="3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w:t>
      </w:r>
    </w:p>
    <w:p w:rsidR="00000000" w:rsidDel="00000000" w:rsidP="00000000" w:rsidRDefault="00000000" w:rsidRPr="00000000" w14:paraId="00000068">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69">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06A">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6B">
      <w:pPr>
        <w:numPr>
          <w:ilvl w:val="0"/>
          <w:numId w:val="19"/>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Visual appeal</w:t>
      </w:r>
    </w:p>
    <w:p w:rsidR="00000000" w:rsidDel="00000000" w:rsidP="00000000" w:rsidRDefault="00000000" w:rsidRPr="00000000" w14:paraId="0000006C">
      <w:pPr>
        <w:numPr>
          <w:ilvl w:val="0"/>
          <w:numId w:val="19"/>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Interpretation </w:t>
      </w:r>
    </w:p>
    <w:p w:rsidR="00000000" w:rsidDel="00000000" w:rsidP="00000000" w:rsidRDefault="00000000" w:rsidRPr="00000000" w14:paraId="0000006D">
      <w:pPr>
        <w:numPr>
          <w:ilvl w:val="0"/>
          <w:numId w:val="19"/>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Creativity /Clarity </w:t>
      </w:r>
    </w:p>
    <w:p w:rsidR="00000000" w:rsidDel="00000000" w:rsidP="00000000" w:rsidRDefault="00000000" w:rsidRPr="00000000" w14:paraId="0000006E">
      <w:pP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06F">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70">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71">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Turncoat</w:t>
      </w:r>
    </w:p>
    <w:p w:rsidR="00000000" w:rsidDel="00000000" w:rsidP="00000000" w:rsidRDefault="00000000" w:rsidRPr="00000000" w14:paraId="00000072">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73">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A turncoat is a form of debating in which a single speaker has to speak both for and against a given topic</w:t>
      </w:r>
    </w:p>
    <w:p w:rsidR="00000000" w:rsidDel="00000000" w:rsidP="00000000" w:rsidRDefault="00000000" w:rsidRPr="00000000" w14:paraId="00000074">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75">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9 - 10</w:t>
      </w:r>
    </w:p>
    <w:p w:rsidR="00000000" w:rsidDel="00000000" w:rsidP="00000000" w:rsidRDefault="00000000" w:rsidRPr="00000000" w14:paraId="00000076">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77">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2 ( Individual event ) </w:t>
      </w:r>
    </w:p>
    <w:p w:rsidR="00000000" w:rsidDel="00000000" w:rsidP="00000000" w:rsidRDefault="00000000" w:rsidRPr="00000000" w14:paraId="00000078">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79">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w:t>
      </w:r>
      <w:r w:rsidDel="00000000" w:rsidR="00000000" w:rsidRPr="00000000">
        <w:rPr>
          <w:rFonts w:ascii="Book Antiqua" w:cs="Book Antiqua" w:eastAsia="Book Antiqua" w:hAnsi="Book Antiqua"/>
          <w:b w:val="1"/>
          <w:sz w:val="24"/>
          <w:szCs w:val="24"/>
          <w:shd w:fill="f7f7f8" w:val="clear"/>
          <w:rtl w:val="0"/>
        </w:rPr>
        <w:t xml:space="preserve"> 5</w:t>
      </w:r>
      <w:r w:rsidDel="00000000" w:rsidR="00000000" w:rsidRPr="00000000">
        <w:rPr>
          <w:rFonts w:ascii="Book Antiqua" w:cs="Book Antiqua" w:eastAsia="Book Antiqua" w:hAnsi="Book Antiqua"/>
          <w:sz w:val="24"/>
          <w:szCs w:val="24"/>
          <w:shd w:fill="f7f7f8" w:val="clear"/>
          <w:rtl w:val="0"/>
        </w:rPr>
        <w:t xml:space="preserve"> minutes</w:t>
      </w:r>
    </w:p>
    <w:p w:rsidR="00000000" w:rsidDel="00000000" w:rsidP="00000000" w:rsidRDefault="00000000" w:rsidRPr="00000000" w14:paraId="0000007A">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7B">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07C">
      <w:pPr>
        <w:numPr>
          <w:ilvl w:val="0"/>
          <w:numId w:val="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will receive impromptu topics aligned with the theme.</w:t>
      </w:r>
    </w:p>
    <w:p w:rsidR="00000000" w:rsidDel="00000000" w:rsidP="00000000" w:rsidRDefault="00000000" w:rsidRPr="00000000" w14:paraId="0000007D">
      <w:pPr>
        <w:numPr>
          <w:ilvl w:val="0"/>
          <w:numId w:val="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will be provided with 10 minutes of preparation time.</w:t>
      </w:r>
    </w:p>
    <w:p w:rsidR="00000000" w:rsidDel="00000000" w:rsidP="00000000" w:rsidRDefault="00000000" w:rsidRPr="00000000" w14:paraId="0000007E">
      <w:pPr>
        <w:numPr>
          <w:ilvl w:val="0"/>
          <w:numId w:val="2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in the turncoat debate should research and present convincing arguments for both sides of the topic.</w:t>
      </w:r>
    </w:p>
    <w:p w:rsidR="00000000" w:rsidDel="00000000" w:rsidP="00000000" w:rsidRDefault="00000000" w:rsidRPr="00000000" w14:paraId="0000007F">
      <w:pPr>
        <w:numPr>
          <w:ilvl w:val="0"/>
          <w:numId w:val="2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Maintain a well-organized structure, engage with effective rebuttals, and focus on communication skills .</w:t>
      </w:r>
    </w:p>
    <w:p w:rsidR="00000000" w:rsidDel="00000000" w:rsidP="00000000" w:rsidRDefault="00000000" w:rsidRPr="00000000" w14:paraId="00000080">
      <w:pPr>
        <w:numPr>
          <w:ilvl w:val="0"/>
          <w:numId w:val="23"/>
        </w:numPr>
        <w:spacing w:line="276" w:lineRule="auto"/>
        <w:ind w:left="720" w:hanging="360"/>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w:t>
      </w:r>
      <w:r w:rsidDel="00000000" w:rsidR="00000000" w:rsidRPr="00000000">
        <w:rPr>
          <w:rtl w:val="0"/>
        </w:rPr>
      </w:r>
    </w:p>
    <w:p w:rsidR="00000000" w:rsidDel="00000000" w:rsidP="00000000" w:rsidRDefault="00000000" w:rsidRPr="00000000" w14:paraId="00000081">
      <w:pPr>
        <w:spacing w:line="276" w:lineRule="auto"/>
        <w:ind w:left="720" w:firstLine="0"/>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82">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083">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84">
      <w:pPr>
        <w:numPr>
          <w:ilvl w:val="0"/>
          <w:numId w:val="3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Content Quality: The depth of research, use of relevant information, and well-structured arguments.</w:t>
      </w:r>
    </w:p>
    <w:p w:rsidR="00000000" w:rsidDel="00000000" w:rsidP="00000000" w:rsidRDefault="00000000" w:rsidRPr="00000000" w14:paraId="00000085">
      <w:pPr>
        <w:numPr>
          <w:ilvl w:val="0"/>
          <w:numId w:val="3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Confidence and Presence: Confidence in speaking, engaging body language, and establishing a strong presence.</w:t>
      </w:r>
    </w:p>
    <w:p w:rsidR="00000000" w:rsidDel="00000000" w:rsidP="00000000" w:rsidRDefault="00000000" w:rsidRPr="00000000" w14:paraId="00000086">
      <w:pPr>
        <w:numPr>
          <w:ilvl w:val="0"/>
          <w:numId w:val="3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Use of Evidence: Integration of facts, statistics, expert opinions, and examples to support arguments.</w:t>
      </w:r>
    </w:p>
    <w:p w:rsidR="00000000" w:rsidDel="00000000" w:rsidP="00000000" w:rsidRDefault="00000000" w:rsidRPr="00000000" w14:paraId="00000087">
      <w:pPr>
        <w:numPr>
          <w:ilvl w:val="0"/>
          <w:numId w:val="3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Argument Presentation: Clear articulation, logical progression, and effective use of rhetorical techniques</w:t>
      </w:r>
    </w:p>
    <w:p w:rsidR="00000000" w:rsidDel="00000000" w:rsidP="00000000" w:rsidRDefault="00000000" w:rsidRPr="00000000" w14:paraId="00000088">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89">
      <w:pP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08A">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8B">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Rumour mill Storytelling</w:t>
      </w:r>
    </w:p>
    <w:p w:rsidR="00000000" w:rsidDel="00000000" w:rsidP="00000000" w:rsidRDefault="00000000" w:rsidRPr="00000000" w14:paraId="0000008C">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Craft intriguing tales inspired by enigmatic rumours , exploring the hidden depth of human imagination and collective folklore. </w:t>
      </w:r>
    </w:p>
    <w:p w:rsidR="00000000" w:rsidDel="00000000" w:rsidP="00000000" w:rsidRDefault="00000000" w:rsidRPr="00000000" w14:paraId="0000008D">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8E">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9 - 10</w:t>
      </w:r>
    </w:p>
    <w:p w:rsidR="00000000" w:rsidDel="00000000" w:rsidP="00000000" w:rsidRDefault="00000000" w:rsidRPr="00000000" w14:paraId="0000008F">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90">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2 ( Individual event ) </w:t>
      </w:r>
    </w:p>
    <w:p w:rsidR="00000000" w:rsidDel="00000000" w:rsidP="00000000" w:rsidRDefault="00000000" w:rsidRPr="00000000" w14:paraId="00000091">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92">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5 </w:t>
      </w:r>
      <w:r w:rsidDel="00000000" w:rsidR="00000000" w:rsidRPr="00000000">
        <w:rPr>
          <w:rFonts w:ascii="Book Antiqua" w:cs="Book Antiqua" w:eastAsia="Book Antiqua" w:hAnsi="Book Antiqua"/>
          <w:sz w:val="24"/>
          <w:szCs w:val="24"/>
          <w:shd w:fill="f7f7f8" w:val="clear"/>
          <w:rtl w:val="0"/>
        </w:rPr>
        <w:t xml:space="preserve">minutes</w:t>
      </w:r>
    </w:p>
    <w:p w:rsidR="00000000" w:rsidDel="00000000" w:rsidP="00000000" w:rsidRDefault="00000000" w:rsidRPr="00000000" w14:paraId="00000093">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94">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095">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96">
      <w:pPr>
        <w:numPr>
          <w:ilvl w:val="0"/>
          <w:numId w:val="1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must construct and narrate their own fictional story inspired by a true rumor or mystery.</w:t>
      </w:r>
    </w:p>
    <w:p w:rsidR="00000000" w:rsidDel="00000000" w:rsidP="00000000" w:rsidRDefault="00000000" w:rsidRPr="00000000" w14:paraId="00000097">
      <w:pPr>
        <w:numPr>
          <w:ilvl w:val="0"/>
          <w:numId w:val="1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Eg: </w:t>
      </w:r>
      <w:r w:rsidDel="00000000" w:rsidR="00000000" w:rsidRPr="00000000">
        <w:rPr>
          <w:rFonts w:ascii="Book Antiqua" w:cs="Book Antiqua" w:eastAsia="Book Antiqua" w:hAnsi="Book Antiqua"/>
          <w:b w:val="1"/>
          <w:sz w:val="24"/>
          <w:szCs w:val="24"/>
          <w:shd w:fill="f7f7f8" w:val="clear"/>
          <w:rtl w:val="0"/>
        </w:rPr>
        <w:t xml:space="preserve">The Haunting of Bhangarh Fort, The Mysterious Roswell of India</w:t>
      </w:r>
      <w:r w:rsidDel="00000000" w:rsidR="00000000" w:rsidRPr="00000000">
        <w:rPr>
          <w:rtl w:val="0"/>
        </w:rPr>
      </w:r>
    </w:p>
    <w:p w:rsidR="00000000" w:rsidDel="00000000" w:rsidP="00000000" w:rsidRDefault="00000000" w:rsidRPr="00000000" w14:paraId="00000098">
      <w:pPr>
        <w:numPr>
          <w:ilvl w:val="0"/>
          <w:numId w:val="1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focus on crafting imaginative narratives.</w:t>
      </w:r>
    </w:p>
    <w:p w:rsidR="00000000" w:rsidDel="00000000" w:rsidP="00000000" w:rsidRDefault="00000000" w:rsidRPr="00000000" w14:paraId="00000099">
      <w:pPr>
        <w:numPr>
          <w:ilvl w:val="0"/>
          <w:numId w:val="1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must strictly adhere to the time limit.</w:t>
      </w:r>
    </w:p>
    <w:p w:rsidR="00000000" w:rsidDel="00000000" w:rsidP="00000000" w:rsidRDefault="00000000" w:rsidRPr="00000000" w14:paraId="0000009A">
      <w:pPr>
        <w:numPr>
          <w:ilvl w:val="0"/>
          <w:numId w:val="1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refrain from using offensive themes or content. </w:t>
      </w:r>
    </w:p>
    <w:p w:rsidR="00000000" w:rsidDel="00000000" w:rsidP="00000000" w:rsidRDefault="00000000" w:rsidRPr="00000000" w14:paraId="0000009B">
      <w:pPr>
        <w:numPr>
          <w:ilvl w:val="0"/>
          <w:numId w:val="1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 </w:t>
      </w:r>
    </w:p>
    <w:p w:rsidR="00000000" w:rsidDel="00000000" w:rsidP="00000000" w:rsidRDefault="00000000" w:rsidRPr="00000000" w14:paraId="0000009C">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9D">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9E">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09F">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A0">
      <w:pPr>
        <w:numPr>
          <w:ilvl w:val="0"/>
          <w:numId w:val="4"/>
        </w:numPr>
        <w:spacing w:line="276" w:lineRule="auto"/>
        <w:ind w:left="720" w:hanging="360"/>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  </w:t>
      </w:r>
      <w:r w:rsidDel="00000000" w:rsidR="00000000" w:rsidRPr="00000000">
        <w:rPr>
          <w:rFonts w:ascii="Book Antiqua" w:cs="Book Antiqua" w:eastAsia="Book Antiqua" w:hAnsi="Book Antiqua"/>
          <w:sz w:val="24"/>
          <w:szCs w:val="24"/>
          <w:shd w:fill="f7f7f8" w:val="clear"/>
          <w:rtl w:val="0"/>
        </w:rPr>
        <w:t xml:space="preserve">Creativity/ Originality: Unique ideas expressed imaginatively; originality: forging new paths, departing from the conventional</w:t>
      </w:r>
    </w:p>
    <w:p w:rsidR="00000000" w:rsidDel="00000000" w:rsidP="00000000" w:rsidRDefault="00000000" w:rsidRPr="00000000" w14:paraId="000000A1">
      <w:pPr>
        <w:numPr>
          <w:ilvl w:val="0"/>
          <w:numId w:val="2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Story structure: Framework organizing plot, characters; beginning, middle, end; creates narrative cohesion and progression.</w:t>
      </w:r>
    </w:p>
    <w:p w:rsidR="00000000" w:rsidDel="00000000" w:rsidP="00000000" w:rsidRDefault="00000000" w:rsidRPr="00000000" w14:paraId="000000A2">
      <w:pPr>
        <w:numPr>
          <w:ilvl w:val="0"/>
          <w:numId w:val="2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Character development and resolution</w:t>
      </w:r>
    </w:p>
    <w:p w:rsidR="00000000" w:rsidDel="00000000" w:rsidP="00000000" w:rsidRDefault="00000000" w:rsidRPr="00000000" w14:paraId="000000A3">
      <w:pP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0A4">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A5">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Literary artwork showcase</w:t>
      </w:r>
    </w:p>
    <w:p w:rsidR="00000000" w:rsidDel="00000000" w:rsidP="00000000" w:rsidRDefault="00000000" w:rsidRPr="00000000" w14:paraId="000000A6">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A7">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Draw or paint scenes from stories adhering to the theme.</w:t>
      </w:r>
    </w:p>
    <w:p w:rsidR="00000000" w:rsidDel="00000000" w:rsidP="00000000" w:rsidRDefault="00000000" w:rsidRPr="00000000" w14:paraId="000000A8">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A9">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9 - 10</w:t>
      </w:r>
    </w:p>
    <w:p w:rsidR="00000000" w:rsidDel="00000000" w:rsidP="00000000" w:rsidRDefault="00000000" w:rsidRPr="00000000" w14:paraId="000000AA">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AB">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 Individual event ) </w:t>
      </w:r>
    </w:p>
    <w:p w:rsidR="00000000" w:rsidDel="00000000" w:rsidP="00000000" w:rsidRDefault="00000000" w:rsidRPr="00000000" w14:paraId="000000AC">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AD">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1 </w:t>
      </w:r>
      <w:r w:rsidDel="00000000" w:rsidR="00000000" w:rsidRPr="00000000">
        <w:rPr>
          <w:rFonts w:ascii="Book Antiqua" w:cs="Book Antiqua" w:eastAsia="Book Antiqua" w:hAnsi="Book Antiqua"/>
          <w:sz w:val="24"/>
          <w:szCs w:val="24"/>
          <w:shd w:fill="f7f7f8" w:val="clear"/>
          <w:rtl w:val="0"/>
        </w:rPr>
        <w:t xml:space="preserve">Hour</w:t>
      </w:r>
    </w:p>
    <w:p w:rsidR="00000000" w:rsidDel="00000000" w:rsidP="00000000" w:rsidRDefault="00000000" w:rsidRPr="00000000" w14:paraId="000000AE">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 </w:t>
      </w:r>
    </w:p>
    <w:p w:rsidR="00000000" w:rsidDel="00000000" w:rsidP="00000000" w:rsidRDefault="00000000" w:rsidRPr="00000000" w14:paraId="000000AF">
      <w:pPr>
        <w:numPr>
          <w:ilvl w:val="0"/>
          <w:numId w:val="2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may select a scene from any story</w:t>
      </w:r>
      <w:r w:rsidDel="00000000" w:rsidR="00000000" w:rsidRPr="00000000">
        <w:rPr>
          <w:rFonts w:ascii="Book Antiqua" w:cs="Book Antiqua" w:eastAsia="Book Antiqua" w:hAnsi="Book Antiqua"/>
          <w:b w:val="1"/>
          <w:sz w:val="24"/>
          <w:szCs w:val="24"/>
          <w:shd w:fill="f7f7f8" w:val="clear"/>
          <w:rtl w:val="0"/>
        </w:rPr>
        <w:t xml:space="preserve"> </w:t>
      </w:r>
      <w:r w:rsidDel="00000000" w:rsidR="00000000" w:rsidRPr="00000000">
        <w:rPr>
          <w:rFonts w:ascii="Book Antiqua" w:cs="Book Antiqua" w:eastAsia="Book Antiqua" w:hAnsi="Book Antiqua"/>
          <w:sz w:val="24"/>
          <w:szCs w:val="24"/>
          <w:shd w:fill="f7f7f8" w:val="clear"/>
          <w:rtl w:val="0"/>
        </w:rPr>
        <w:t xml:space="preserve">and portray it emphasizing on nature. </w:t>
      </w:r>
    </w:p>
    <w:p w:rsidR="00000000" w:rsidDel="00000000" w:rsidP="00000000" w:rsidRDefault="00000000" w:rsidRPr="00000000" w14:paraId="000000B0">
      <w:pPr>
        <w:numPr>
          <w:ilvl w:val="0"/>
          <w:numId w:val="2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have to bring their own art supplies like (paper/crayons/paint) on their own. </w:t>
      </w:r>
    </w:p>
    <w:p w:rsidR="00000000" w:rsidDel="00000000" w:rsidP="00000000" w:rsidRDefault="00000000" w:rsidRPr="00000000" w14:paraId="000000B1">
      <w:pPr>
        <w:numPr>
          <w:ilvl w:val="0"/>
          <w:numId w:val="2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not use any reference materials.</w:t>
      </w:r>
    </w:p>
    <w:p w:rsidR="00000000" w:rsidDel="00000000" w:rsidP="00000000" w:rsidRDefault="00000000" w:rsidRPr="00000000" w14:paraId="000000B2">
      <w:pPr>
        <w:numPr>
          <w:ilvl w:val="0"/>
          <w:numId w:val="2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display should consist of the following:</w:t>
      </w:r>
      <w:r w:rsidDel="00000000" w:rsidR="00000000" w:rsidRPr="00000000">
        <w:rPr>
          <w:rFonts w:ascii="Book Antiqua" w:cs="Book Antiqua" w:eastAsia="Book Antiqua" w:hAnsi="Book Antiqua"/>
          <w:b w:val="1"/>
          <w:sz w:val="24"/>
          <w:szCs w:val="24"/>
          <w:shd w:fill="f7f7f8" w:val="clear"/>
          <w:rtl w:val="0"/>
        </w:rPr>
        <w:t xml:space="preserve"> Name of the story , A brief description of the scene</w:t>
      </w:r>
    </w:p>
    <w:p w:rsidR="00000000" w:rsidDel="00000000" w:rsidP="00000000" w:rsidRDefault="00000000" w:rsidRPr="00000000" w14:paraId="000000B3">
      <w:pPr>
        <w:numPr>
          <w:ilvl w:val="0"/>
          <w:numId w:val="2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w:t>
      </w:r>
    </w:p>
    <w:p w:rsidR="00000000" w:rsidDel="00000000" w:rsidP="00000000" w:rsidRDefault="00000000" w:rsidRPr="00000000" w14:paraId="000000B4">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0B5">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B6">
      <w:pPr>
        <w:numPr>
          <w:ilvl w:val="0"/>
          <w:numId w:val="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Visual appeal</w:t>
      </w:r>
    </w:p>
    <w:p w:rsidR="00000000" w:rsidDel="00000000" w:rsidP="00000000" w:rsidRDefault="00000000" w:rsidRPr="00000000" w14:paraId="000000B7">
      <w:pPr>
        <w:numPr>
          <w:ilvl w:val="0"/>
          <w:numId w:val="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Interpretation</w:t>
      </w:r>
    </w:p>
    <w:p w:rsidR="00000000" w:rsidDel="00000000" w:rsidP="00000000" w:rsidRDefault="00000000" w:rsidRPr="00000000" w14:paraId="000000B8">
      <w:pPr>
        <w:numPr>
          <w:ilvl w:val="0"/>
          <w:numId w:val="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Creativity /Clarity</w:t>
      </w:r>
    </w:p>
    <w:p w:rsidR="00000000" w:rsidDel="00000000" w:rsidP="00000000" w:rsidRDefault="00000000" w:rsidRPr="00000000" w14:paraId="000000B9">
      <w:pPr>
        <w:numPr>
          <w:ilvl w:val="0"/>
          <w:numId w:val="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Adherence to theme</w:t>
      </w:r>
    </w:p>
    <w:p w:rsidR="00000000" w:rsidDel="00000000" w:rsidP="00000000" w:rsidRDefault="00000000" w:rsidRPr="00000000" w14:paraId="000000BA">
      <w:pPr>
        <w:spacing w:line="276" w:lineRule="auto"/>
        <w:ind w:left="720" w:firstLine="0"/>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BB">
      <w:pPr>
        <w:ind w:left="720" w:firstLine="0"/>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0BC">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Stand up comedy</w:t>
      </w:r>
    </w:p>
    <w:p w:rsidR="00000000" w:rsidDel="00000000" w:rsidP="00000000" w:rsidRDefault="00000000" w:rsidRPr="00000000" w14:paraId="000000BD">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BE">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Tickle the funny bone</w:t>
      </w:r>
    </w:p>
    <w:p w:rsidR="00000000" w:rsidDel="00000000" w:rsidP="00000000" w:rsidRDefault="00000000" w:rsidRPr="00000000" w14:paraId="000000BF">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C0">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11 - 12</w:t>
      </w:r>
    </w:p>
    <w:p w:rsidR="00000000" w:rsidDel="00000000" w:rsidP="00000000" w:rsidRDefault="00000000" w:rsidRPr="00000000" w14:paraId="000000C1">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C2">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2 ( Individual event ) </w:t>
      </w:r>
    </w:p>
    <w:p w:rsidR="00000000" w:rsidDel="00000000" w:rsidP="00000000" w:rsidRDefault="00000000" w:rsidRPr="00000000" w14:paraId="000000C3">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C4">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5</w:t>
      </w:r>
      <w:r w:rsidDel="00000000" w:rsidR="00000000" w:rsidRPr="00000000">
        <w:rPr>
          <w:rFonts w:ascii="Book Antiqua" w:cs="Book Antiqua" w:eastAsia="Book Antiqua" w:hAnsi="Book Antiqua"/>
          <w:sz w:val="24"/>
          <w:szCs w:val="24"/>
          <w:shd w:fill="f7f7f8" w:val="clear"/>
          <w:rtl w:val="0"/>
        </w:rPr>
        <w:t xml:space="preserve"> minutes</w:t>
      </w:r>
    </w:p>
    <w:p w:rsidR="00000000" w:rsidDel="00000000" w:rsidP="00000000" w:rsidRDefault="00000000" w:rsidRPr="00000000" w14:paraId="000000C5">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C6">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 </w:t>
      </w:r>
    </w:p>
    <w:p w:rsidR="00000000" w:rsidDel="00000000" w:rsidP="00000000" w:rsidRDefault="00000000" w:rsidRPr="00000000" w14:paraId="000000C7">
      <w:pPr>
        <w:numPr>
          <w:ilvl w:val="0"/>
          <w:numId w:val="9"/>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give live performances of humorous anecdotes only in</w:t>
      </w:r>
      <w:r w:rsidDel="00000000" w:rsidR="00000000" w:rsidRPr="00000000">
        <w:rPr>
          <w:rFonts w:ascii="Book Antiqua" w:cs="Book Antiqua" w:eastAsia="Book Antiqua" w:hAnsi="Book Antiqua"/>
          <w:b w:val="1"/>
          <w:sz w:val="24"/>
          <w:szCs w:val="24"/>
          <w:shd w:fill="f7f7f8" w:val="clear"/>
          <w:rtl w:val="0"/>
        </w:rPr>
        <w:t xml:space="preserve"> ENGLISH.</w:t>
      </w:r>
    </w:p>
    <w:p w:rsidR="00000000" w:rsidDel="00000000" w:rsidP="00000000" w:rsidRDefault="00000000" w:rsidRPr="00000000" w14:paraId="000000C8">
      <w:pPr>
        <w:numPr>
          <w:ilvl w:val="0"/>
          <w:numId w:val="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Obscene gestures or words will lead to immediate disqualification.</w:t>
      </w:r>
    </w:p>
    <w:p w:rsidR="00000000" w:rsidDel="00000000" w:rsidP="00000000" w:rsidRDefault="00000000" w:rsidRPr="00000000" w14:paraId="000000C9">
      <w:pPr>
        <w:numPr>
          <w:ilvl w:val="0"/>
          <w:numId w:val="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Time limit should be strictly followed.</w:t>
      </w:r>
    </w:p>
    <w:p w:rsidR="00000000" w:rsidDel="00000000" w:rsidP="00000000" w:rsidRDefault="00000000" w:rsidRPr="00000000" w14:paraId="000000CA">
      <w:pPr>
        <w:numPr>
          <w:ilvl w:val="0"/>
          <w:numId w:val="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Use of foul language/derogatory remarks will invite negative points.</w:t>
      </w:r>
    </w:p>
    <w:p w:rsidR="00000000" w:rsidDel="00000000" w:rsidP="00000000" w:rsidRDefault="00000000" w:rsidRPr="00000000" w14:paraId="000000CB">
      <w:pPr>
        <w:numPr>
          <w:ilvl w:val="0"/>
          <w:numId w:val="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decision of the judges will be final.</w:t>
      </w:r>
    </w:p>
    <w:p w:rsidR="00000000" w:rsidDel="00000000" w:rsidP="00000000" w:rsidRDefault="00000000" w:rsidRPr="00000000" w14:paraId="000000CC">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CD">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0CE">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CF">
      <w:pPr>
        <w:numPr>
          <w:ilvl w:val="0"/>
          <w:numId w:val="3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Content Quality: Clever insights, witty observations, and relatable anecdotes that resonate with diverse audiences.</w:t>
      </w:r>
    </w:p>
    <w:p w:rsidR="00000000" w:rsidDel="00000000" w:rsidP="00000000" w:rsidRDefault="00000000" w:rsidRPr="00000000" w14:paraId="000000D0">
      <w:pPr>
        <w:numPr>
          <w:ilvl w:val="0"/>
          <w:numId w:val="3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Stagecraft: Effective use of the stage, voice modulation, and body language for visual comedic cues</w:t>
      </w:r>
    </w:p>
    <w:p w:rsidR="00000000" w:rsidDel="00000000" w:rsidP="00000000" w:rsidRDefault="00000000" w:rsidRPr="00000000" w14:paraId="000000D1">
      <w:pPr>
        <w:numPr>
          <w:ilvl w:val="0"/>
          <w:numId w:val="3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Pacing: Balancing fast-paced and slower moments to keep the audience engaged and amused.</w:t>
      </w:r>
    </w:p>
    <w:p w:rsidR="00000000" w:rsidDel="00000000" w:rsidP="00000000" w:rsidRDefault="00000000" w:rsidRPr="00000000" w14:paraId="000000D2">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D3">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D4">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Speak to thyself</w:t>
      </w:r>
    </w:p>
    <w:p w:rsidR="00000000" w:rsidDel="00000000" w:rsidP="00000000" w:rsidRDefault="00000000" w:rsidRPr="00000000" w14:paraId="000000D5">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D6">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Deliver a soliloquy from a play of Shakespeare</w:t>
      </w:r>
    </w:p>
    <w:p w:rsidR="00000000" w:rsidDel="00000000" w:rsidP="00000000" w:rsidRDefault="00000000" w:rsidRPr="00000000" w14:paraId="000000D7">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D8">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11 - 12</w:t>
      </w:r>
    </w:p>
    <w:p w:rsidR="00000000" w:rsidDel="00000000" w:rsidP="00000000" w:rsidRDefault="00000000" w:rsidRPr="00000000" w14:paraId="000000D9">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DA">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 Individual event ) </w:t>
      </w:r>
    </w:p>
    <w:p w:rsidR="00000000" w:rsidDel="00000000" w:rsidP="00000000" w:rsidRDefault="00000000" w:rsidRPr="00000000" w14:paraId="000000DB">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DC">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5 </w:t>
      </w:r>
      <w:r w:rsidDel="00000000" w:rsidR="00000000" w:rsidRPr="00000000">
        <w:rPr>
          <w:rFonts w:ascii="Book Antiqua" w:cs="Book Antiqua" w:eastAsia="Book Antiqua" w:hAnsi="Book Antiqua"/>
          <w:sz w:val="24"/>
          <w:szCs w:val="24"/>
          <w:shd w:fill="f7f7f8" w:val="clear"/>
          <w:rtl w:val="0"/>
        </w:rPr>
        <w:t xml:space="preserve">minutes</w:t>
      </w:r>
    </w:p>
    <w:p w:rsidR="00000000" w:rsidDel="00000000" w:rsidP="00000000" w:rsidRDefault="00000000" w:rsidRPr="00000000" w14:paraId="000000DD">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DE">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0DF">
      <w:pPr>
        <w:spacing w:line="276" w:lineRule="auto"/>
        <w:ind w:left="720" w:firstLine="0"/>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E0">
      <w:pPr>
        <w:numPr>
          <w:ilvl w:val="0"/>
          <w:numId w:val="3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can choose and practice any one of the following:</w:t>
      </w:r>
    </w:p>
    <w:p w:rsidR="00000000" w:rsidDel="00000000" w:rsidP="00000000" w:rsidRDefault="00000000" w:rsidRPr="00000000" w14:paraId="000000E1">
      <w:pPr>
        <w:spacing w:line="276" w:lineRule="auto"/>
        <w:ind w:left="720" w:firstLine="0"/>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JULIUS CAESAR</w:t>
      </w:r>
    </w:p>
    <w:p w:rsidR="00000000" w:rsidDel="00000000" w:rsidP="00000000" w:rsidRDefault="00000000" w:rsidRPr="00000000" w14:paraId="000000E2">
      <w:pPr>
        <w:spacing w:line="276" w:lineRule="auto"/>
        <w:ind w:left="720" w:firstLine="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1.</w:t>
        <w:tab/>
        <w:t xml:space="preserve">In Act 2, Scene 1, as Brutus paces in his garden, he comes to the realization that Caesar must die. He shares his thoughts with the audience through a soliloquy:</w:t>
      </w:r>
    </w:p>
    <w:p w:rsidR="00000000" w:rsidDel="00000000" w:rsidP="00000000" w:rsidRDefault="00000000" w:rsidRPr="00000000" w14:paraId="000000E3">
      <w:pPr>
        <w:spacing w:line="276" w:lineRule="auto"/>
        <w:ind w:left="720" w:firstLine="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2.</w:t>
        <w:tab/>
        <w:t xml:space="preserve">In Act 3, Scene 1, the conspirators finally strike against Julius Caesar and assassinate him during a meeting of the Senate. As Caesar's body lies bleeding on the ground, Mark Antony delivers a tearful soliloquy for his fallen friend</w:t>
      </w:r>
    </w:p>
    <w:p w:rsidR="00000000" w:rsidDel="00000000" w:rsidP="00000000" w:rsidRDefault="00000000" w:rsidRPr="00000000" w14:paraId="000000E4">
      <w:pPr>
        <w:spacing w:line="276" w:lineRule="auto"/>
        <w:ind w:left="720" w:firstLine="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3.</w:t>
        <w:tab/>
        <w:t xml:space="preserve">In Act 3, Scene 1, when Caesar refuses to hear the case of the banished Publius Cimber, he asserts his steadfast position with an arrogant flourish of smile:</w:t>
      </w:r>
    </w:p>
    <w:p w:rsidR="00000000" w:rsidDel="00000000" w:rsidP="00000000" w:rsidRDefault="00000000" w:rsidRPr="00000000" w14:paraId="000000E5">
      <w:pPr>
        <w:spacing w:line="276" w:lineRule="auto"/>
        <w:ind w:left="720" w:firstLine="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Hamlet:</w:t>
      </w:r>
    </w:p>
    <w:p w:rsidR="00000000" w:rsidDel="00000000" w:rsidP="00000000" w:rsidRDefault="00000000" w:rsidRPr="00000000" w14:paraId="000000E6">
      <w:pPr>
        <w:spacing w:line="276" w:lineRule="auto"/>
        <w:ind w:left="720" w:firstLine="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4.</w:t>
        <w:tab/>
        <w:t xml:space="preserve">“To be or not to be, that is the question……….”</w:t>
      </w:r>
    </w:p>
    <w:p w:rsidR="00000000" w:rsidDel="00000000" w:rsidP="00000000" w:rsidRDefault="00000000" w:rsidRPr="00000000" w14:paraId="000000E7">
      <w:pPr>
        <w:spacing w:line="276" w:lineRule="auto"/>
        <w:ind w:left="720" w:firstLine="0"/>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E8">
      <w:pPr>
        <w:numPr>
          <w:ilvl w:val="0"/>
          <w:numId w:val="1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to deliver using right intensity of emotion, voice modulation, intonation, gestures and expressions</w:t>
      </w:r>
    </w:p>
    <w:p w:rsidR="00000000" w:rsidDel="00000000" w:rsidP="00000000" w:rsidRDefault="00000000" w:rsidRPr="00000000" w14:paraId="000000E9">
      <w:pPr>
        <w:numPr>
          <w:ilvl w:val="0"/>
          <w:numId w:val="36"/>
        </w:numPr>
        <w:spacing w:line="276" w:lineRule="auto"/>
        <w:ind w:left="720" w:hanging="360"/>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w:t>
      </w:r>
    </w:p>
    <w:p w:rsidR="00000000" w:rsidDel="00000000" w:rsidP="00000000" w:rsidRDefault="00000000" w:rsidRPr="00000000" w14:paraId="000000EA">
      <w:pPr>
        <w:spacing w:line="276" w:lineRule="auto"/>
        <w:ind w:left="720" w:firstLine="0"/>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EB">
      <w:pPr>
        <w:spacing w:line="276" w:lineRule="auto"/>
        <w:ind w:left="720" w:firstLine="0"/>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 </w:t>
      </w: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0EC">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ED">
      <w:pPr>
        <w:numPr>
          <w:ilvl w:val="0"/>
          <w:numId w:val="1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Clarity</w:t>
      </w:r>
    </w:p>
    <w:p w:rsidR="00000000" w:rsidDel="00000000" w:rsidP="00000000" w:rsidRDefault="00000000" w:rsidRPr="00000000" w14:paraId="000000EE">
      <w:pPr>
        <w:numPr>
          <w:ilvl w:val="0"/>
          <w:numId w:val="1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Fluency</w:t>
      </w:r>
    </w:p>
    <w:p w:rsidR="00000000" w:rsidDel="00000000" w:rsidP="00000000" w:rsidRDefault="00000000" w:rsidRPr="00000000" w14:paraId="000000EF">
      <w:pPr>
        <w:numPr>
          <w:ilvl w:val="0"/>
          <w:numId w:val="1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Expression</w:t>
      </w:r>
    </w:p>
    <w:p w:rsidR="00000000" w:rsidDel="00000000" w:rsidP="00000000" w:rsidRDefault="00000000" w:rsidRPr="00000000" w14:paraId="000000F0">
      <w:pPr>
        <w:ind w:left="720" w:firstLine="0"/>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0F1">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0F2">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Matinee review</w:t>
      </w:r>
    </w:p>
    <w:p w:rsidR="00000000" w:rsidDel="00000000" w:rsidP="00000000" w:rsidRDefault="00000000" w:rsidRPr="00000000" w14:paraId="000000F3">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F4">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Short movies to be screened and reviews to be presented for the same.</w:t>
      </w:r>
    </w:p>
    <w:p w:rsidR="00000000" w:rsidDel="00000000" w:rsidP="00000000" w:rsidRDefault="00000000" w:rsidRPr="00000000" w14:paraId="000000F5">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0F6">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11 - 12</w:t>
      </w:r>
    </w:p>
    <w:p w:rsidR="00000000" w:rsidDel="00000000" w:rsidP="00000000" w:rsidRDefault="00000000" w:rsidRPr="00000000" w14:paraId="000000F7">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F8">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 Individual event ) </w:t>
      </w:r>
    </w:p>
    <w:p w:rsidR="00000000" w:rsidDel="00000000" w:rsidP="00000000" w:rsidRDefault="00000000" w:rsidRPr="00000000" w14:paraId="000000F9">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0FA">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1</w:t>
      </w:r>
      <w:r w:rsidDel="00000000" w:rsidR="00000000" w:rsidRPr="00000000">
        <w:rPr>
          <w:rFonts w:ascii="Book Antiqua" w:cs="Book Antiqua" w:eastAsia="Book Antiqua" w:hAnsi="Book Antiqua"/>
          <w:b w:val="1"/>
          <w:sz w:val="24"/>
          <w:szCs w:val="24"/>
          <w:shd w:fill="f7f7f8" w:val="clear"/>
          <w:rtl w:val="0"/>
        </w:rPr>
        <w:t xml:space="preserve">5 </w:t>
      </w:r>
      <w:r w:rsidDel="00000000" w:rsidR="00000000" w:rsidRPr="00000000">
        <w:rPr>
          <w:rFonts w:ascii="Book Antiqua" w:cs="Book Antiqua" w:eastAsia="Book Antiqua" w:hAnsi="Book Antiqua"/>
          <w:sz w:val="24"/>
          <w:szCs w:val="24"/>
          <w:shd w:fill="f7f7f8" w:val="clear"/>
          <w:rtl w:val="0"/>
        </w:rPr>
        <w:t xml:space="preserve">minutes</w:t>
      </w:r>
    </w:p>
    <w:p w:rsidR="00000000" w:rsidDel="00000000" w:rsidP="00000000" w:rsidRDefault="00000000" w:rsidRPr="00000000" w14:paraId="000000FB">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0FC">
      <w:pPr>
        <w:numPr>
          <w:ilvl w:val="0"/>
          <w:numId w:val="2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 short film will be screened to the participants.</w:t>
      </w:r>
    </w:p>
    <w:p w:rsidR="00000000" w:rsidDel="00000000" w:rsidP="00000000" w:rsidRDefault="00000000" w:rsidRPr="00000000" w14:paraId="000000FD">
      <w:pPr>
        <w:numPr>
          <w:ilvl w:val="0"/>
          <w:numId w:val="2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After watching the film participants will be provided with 10 minutes of preparation time and they will write the review in an A4 sheet.</w:t>
      </w:r>
    </w:p>
    <w:p w:rsidR="00000000" w:rsidDel="00000000" w:rsidP="00000000" w:rsidRDefault="00000000" w:rsidRPr="00000000" w14:paraId="000000FE">
      <w:pPr>
        <w:numPr>
          <w:ilvl w:val="0"/>
          <w:numId w:val="2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Stationeries to be brought by the participants (A4 sheet /3/4th chart , Pencils,markers and any other required materials)</w:t>
      </w:r>
    </w:p>
    <w:p w:rsidR="00000000" w:rsidDel="00000000" w:rsidP="00000000" w:rsidRDefault="00000000" w:rsidRPr="00000000" w14:paraId="000000FF">
      <w:pPr>
        <w:numPr>
          <w:ilvl w:val="0"/>
          <w:numId w:val="28"/>
        </w:numPr>
        <w:spacing w:line="276" w:lineRule="auto"/>
        <w:ind w:left="720" w:hanging="360"/>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w:t>
      </w:r>
      <w:r w:rsidDel="00000000" w:rsidR="00000000" w:rsidRPr="00000000">
        <w:rPr>
          <w:rtl w:val="0"/>
        </w:rPr>
      </w:r>
    </w:p>
    <w:p w:rsidR="00000000" w:rsidDel="00000000" w:rsidP="00000000" w:rsidRDefault="00000000" w:rsidRPr="00000000" w14:paraId="00000100">
      <w:pPr>
        <w:spacing w:line="276" w:lineRule="auto"/>
        <w:ind w:left="720" w:firstLine="0"/>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01">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102">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03">
      <w:pPr>
        <w:numPr>
          <w:ilvl w:val="0"/>
          <w:numId w:val="2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Content</w:t>
      </w:r>
    </w:p>
    <w:p w:rsidR="00000000" w:rsidDel="00000000" w:rsidP="00000000" w:rsidRDefault="00000000" w:rsidRPr="00000000" w14:paraId="00000104">
      <w:pPr>
        <w:numPr>
          <w:ilvl w:val="0"/>
          <w:numId w:val="2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Format: Concise synopsis, analysis of plot and characters, visual and auditory elements, overall impression.</w:t>
      </w:r>
    </w:p>
    <w:p w:rsidR="00000000" w:rsidDel="00000000" w:rsidP="00000000" w:rsidRDefault="00000000" w:rsidRPr="00000000" w14:paraId="00000105">
      <w:pPr>
        <w:numPr>
          <w:ilvl w:val="0"/>
          <w:numId w:val="2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Artistic Value: Exploration of visual aesthetics, symbolism, and artistic choices</w:t>
      </w:r>
    </w:p>
    <w:p w:rsidR="00000000" w:rsidDel="00000000" w:rsidP="00000000" w:rsidRDefault="00000000" w:rsidRPr="00000000" w14:paraId="00000106">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07">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Grimm to Disney: A Fairy Tale Quiz Journey</w:t>
      </w:r>
    </w:p>
    <w:p w:rsidR="00000000" w:rsidDel="00000000" w:rsidP="00000000" w:rsidRDefault="00000000" w:rsidRPr="00000000" w14:paraId="00000108">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09">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6 - 8</w:t>
      </w:r>
    </w:p>
    <w:p w:rsidR="00000000" w:rsidDel="00000000" w:rsidP="00000000" w:rsidRDefault="00000000" w:rsidRPr="00000000" w14:paraId="0000010A">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0B">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participants</w:t>
      </w:r>
      <w:r w:rsidDel="00000000" w:rsidR="00000000" w:rsidRPr="00000000">
        <w:rPr>
          <w:rFonts w:ascii="Book Antiqua" w:cs="Book Antiqua" w:eastAsia="Book Antiqua" w:hAnsi="Book Antiqua"/>
          <w:sz w:val="24"/>
          <w:szCs w:val="24"/>
          <w:shd w:fill="f7f7f8" w:val="clear"/>
          <w:rtl w:val="0"/>
        </w:rPr>
        <w:t xml:space="preserve"> : 2 Per team</w:t>
      </w:r>
    </w:p>
    <w:p w:rsidR="00000000" w:rsidDel="00000000" w:rsidP="00000000" w:rsidRDefault="00000000" w:rsidRPr="00000000" w14:paraId="0000010C">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0D">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w:t>
      </w:r>
    </w:p>
    <w:p w:rsidR="00000000" w:rsidDel="00000000" w:rsidP="00000000" w:rsidRDefault="00000000" w:rsidRPr="00000000" w14:paraId="0000010E">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0F">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30</w:t>
      </w:r>
      <w:r w:rsidDel="00000000" w:rsidR="00000000" w:rsidRPr="00000000">
        <w:rPr>
          <w:rFonts w:ascii="Book Antiqua" w:cs="Book Antiqua" w:eastAsia="Book Antiqua" w:hAnsi="Book Antiqua"/>
          <w:sz w:val="24"/>
          <w:szCs w:val="24"/>
          <w:shd w:fill="f7f7f8" w:val="clear"/>
          <w:rtl w:val="0"/>
        </w:rPr>
        <w:t xml:space="preserve"> minutes</w:t>
      </w:r>
    </w:p>
    <w:p w:rsidR="00000000" w:rsidDel="00000000" w:rsidP="00000000" w:rsidRDefault="00000000" w:rsidRPr="00000000" w14:paraId="00000110">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11">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112">
      <w:pPr>
        <w:numPr>
          <w:ilvl w:val="0"/>
          <w:numId w:val="29"/>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color w:val="343541"/>
          <w:sz w:val="24"/>
          <w:szCs w:val="24"/>
          <w:shd w:fill="f7f7f8" w:val="clear"/>
          <w:rtl w:val="0"/>
        </w:rPr>
        <w:t xml:space="preserve">T</w:t>
      </w:r>
      <w:r w:rsidDel="00000000" w:rsidR="00000000" w:rsidRPr="00000000">
        <w:rPr>
          <w:rFonts w:ascii="Book Antiqua" w:cs="Book Antiqua" w:eastAsia="Book Antiqua" w:hAnsi="Book Antiqua"/>
          <w:sz w:val="24"/>
          <w:szCs w:val="24"/>
          <w:shd w:fill="f7f7f8" w:val="clear"/>
          <w:rtl w:val="0"/>
        </w:rPr>
        <w:t xml:space="preserve">heme for the quiz is</w:t>
      </w:r>
      <w:r w:rsidDel="00000000" w:rsidR="00000000" w:rsidRPr="00000000">
        <w:rPr>
          <w:rFonts w:ascii="Book Antiqua" w:cs="Book Antiqua" w:eastAsia="Book Antiqua" w:hAnsi="Book Antiqua"/>
          <w:b w:val="1"/>
          <w:sz w:val="24"/>
          <w:szCs w:val="24"/>
          <w:shd w:fill="f7f7f8" w:val="clear"/>
          <w:rtl w:val="0"/>
        </w:rPr>
        <w:t xml:space="preserve"> ‘Fairy Tales around the world ’</w:t>
      </w:r>
      <w:r w:rsidDel="00000000" w:rsidR="00000000" w:rsidRPr="00000000">
        <w:rPr>
          <w:rFonts w:ascii="Book Antiqua" w:cs="Book Antiqua" w:eastAsia="Book Antiqua" w:hAnsi="Book Antiqua"/>
          <w:sz w:val="24"/>
          <w:szCs w:val="24"/>
          <w:shd w:fill="f7f7f8" w:val="clear"/>
          <w:rtl w:val="0"/>
        </w:rPr>
        <w:t xml:space="preserve">.</w:t>
      </w:r>
    </w:p>
    <w:p w:rsidR="00000000" w:rsidDel="00000000" w:rsidP="00000000" w:rsidRDefault="00000000" w:rsidRPr="00000000" w14:paraId="00000113">
      <w:pPr>
        <w:numPr>
          <w:ilvl w:val="0"/>
          <w:numId w:val="29"/>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questions will be in the form of multiple choice, specific answers, rapid-fire, and an audiovisual (AV) round featuring clips from fairy tale adaptations.</w:t>
      </w:r>
    </w:p>
    <w:p w:rsidR="00000000" w:rsidDel="00000000" w:rsidP="00000000" w:rsidRDefault="00000000" w:rsidRPr="00000000" w14:paraId="00000114">
      <w:pPr>
        <w:numPr>
          <w:ilvl w:val="0"/>
          <w:numId w:val="29"/>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Each question will be repeated twice for clarity. In the case of video or audio clips, they will be played only once. Teams will have one opportunity to answer, with no second chances.</w:t>
      </w:r>
    </w:p>
    <w:p w:rsidR="00000000" w:rsidDel="00000000" w:rsidP="00000000" w:rsidRDefault="00000000" w:rsidRPr="00000000" w14:paraId="00000115">
      <w:pPr>
        <w:numPr>
          <w:ilvl w:val="0"/>
          <w:numId w:val="29"/>
        </w:numPr>
        <w:spacing w:line="276" w:lineRule="auto"/>
        <w:ind w:left="720" w:hanging="360"/>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w:t>
      </w:r>
      <w:r w:rsidDel="00000000" w:rsidR="00000000" w:rsidRPr="00000000">
        <w:rPr>
          <w:rtl w:val="0"/>
        </w:rPr>
      </w:r>
    </w:p>
    <w:p w:rsidR="00000000" w:rsidDel="00000000" w:rsidP="00000000" w:rsidRDefault="00000000" w:rsidRPr="00000000" w14:paraId="00000116">
      <w:pPr>
        <w:spacing w:line="276" w:lineRule="auto"/>
        <w:ind w:left="720" w:firstLine="0"/>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17">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118">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19">
      <w:pPr>
        <w:numPr>
          <w:ilvl w:val="0"/>
          <w:numId w:val="34"/>
        </w:numPr>
        <w:spacing w:after="0" w:afterAutospacing="0" w:before="240"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Spontaneity</w:t>
      </w:r>
    </w:p>
    <w:p w:rsidR="00000000" w:rsidDel="00000000" w:rsidP="00000000" w:rsidRDefault="00000000" w:rsidRPr="00000000" w14:paraId="0000011A">
      <w:pPr>
        <w:numPr>
          <w:ilvl w:val="0"/>
          <w:numId w:val="34"/>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 Adherence to Rules</w:t>
      </w:r>
    </w:p>
    <w:p w:rsidR="00000000" w:rsidDel="00000000" w:rsidP="00000000" w:rsidRDefault="00000000" w:rsidRPr="00000000" w14:paraId="0000011B">
      <w:pPr>
        <w:numPr>
          <w:ilvl w:val="0"/>
          <w:numId w:val="34"/>
        </w:numPr>
        <w:spacing w:after="0" w:afterAutospacing="0"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Teamwork</w:t>
      </w:r>
    </w:p>
    <w:p w:rsidR="00000000" w:rsidDel="00000000" w:rsidP="00000000" w:rsidRDefault="00000000" w:rsidRPr="00000000" w14:paraId="0000011C">
      <w:pPr>
        <w:numPr>
          <w:ilvl w:val="0"/>
          <w:numId w:val="34"/>
        </w:numPr>
        <w:spacing w:after="240" w:before="0" w:beforeAutospacing="0"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 Time Management</w:t>
      </w:r>
    </w:p>
    <w:p w:rsidR="00000000" w:rsidDel="00000000" w:rsidP="00000000" w:rsidRDefault="00000000" w:rsidRPr="00000000" w14:paraId="0000011D">
      <w:pP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11E">
      <w:pPr>
        <w:jc w:val="center"/>
        <w:rPr>
          <w:rFonts w:ascii="Book Antiqua" w:cs="Book Antiqua" w:eastAsia="Book Antiqua" w:hAnsi="Book Antiqua"/>
          <w:b w:val="1"/>
          <w:sz w:val="24"/>
          <w:szCs w:val="24"/>
          <w:highlight w:val="white"/>
        </w:rPr>
      </w:pPr>
      <w:r w:rsidDel="00000000" w:rsidR="00000000" w:rsidRPr="00000000">
        <w:rPr>
          <w:rtl w:val="0"/>
        </w:rPr>
      </w:r>
    </w:p>
    <w:p w:rsidR="00000000" w:rsidDel="00000000" w:rsidP="00000000" w:rsidRDefault="00000000" w:rsidRPr="00000000" w14:paraId="0000011F">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Mime interpretation of famous scenes</w:t>
      </w:r>
    </w:p>
    <w:p w:rsidR="00000000" w:rsidDel="00000000" w:rsidP="00000000" w:rsidRDefault="00000000" w:rsidRPr="00000000" w14:paraId="00000120">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21">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Mime iconic scenes from the English classics without any dialogue delivery.</w:t>
      </w:r>
    </w:p>
    <w:p w:rsidR="00000000" w:rsidDel="00000000" w:rsidP="00000000" w:rsidRDefault="00000000" w:rsidRPr="00000000" w14:paraId="00000122">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23">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9 - 10</w:t>
      </w:r>
    </w:p>
    <w:p w:rsidR="00000000" w:rsidDel="00000000" w:rsidP="00000000" w:rsidRDefault="00000000" w:rsidRPr="00000000" w14:paraId="00000124">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25">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participants</w:t>
      </w:r>
      <w:r w:rsidDel="00000000" w:rsidR="00000000" w:rsidRPr="00000000">
        <w:rPr>
          <w:rFonts w:ascii="Book Antiqua" w:cs="Book Antiqua" w:eastAsia="Book Antiqua" w:hAnsi="Book Antiqua"/>
          <w:sz w:val="24"/>
          <w:szCs w:val="24"/>
          <w:shd w:fill="f7f7f8" w:val="clear"/>
          <w:rtl w:val="0"/>
        </w:rPr>
        <w:t xml:space="preserve"> : 5 Per team</w:t>
      </w:r>
    </w:p>
    <w:p w:rsidR="00000000" w:rsidDel="00000000" w:rsidP="00000000" w:rsidRDefault="00000000" w:rsidRPr="00000000" w14:paraId="00000126">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27">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w:t>
      </w:r>
    </w:p>
    <w:p w:rsidR="00000000" w:rsidDel="00000000" w:rsidP="00000000" w:rsidRDefault="00000000" w:rsidRPr="00000000" w14:paraId="00000128">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29">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10 minutes</w:t>
      </w:r>
    </w:p>
    <w:p w:rsidR="00000000" w:rsidDel="00000000" w:rsidP="00000000" w:rsidRDefault="00000000" w:rsidRPr="00000000" w14:paraId="0000012A">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2B">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12C">
      <w:pPr>
        <w:numPr>
          <w:ilvl w:val="0"/>
          <w:numId w:val="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can take any scene from any English classic. </w:t>
      </w:r>
    </w:p>
    <w:p w:rsidR="00000000" w:rsidDel="00000000" w:rsidP="00000000" w:rsidRDefault="00000000" w:rsidRPr="00000000" w14:paraId="0000012D">
      <w:pPr>
        <w:numPr>
          <w:ilvl w:val="0"/>
          <w:numId w:val="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strictly adhere to the time limit. </w:t>
      </w:r>
    </w:p>
    <w:p w:rsidR="00000000" w:rsidDel="00000000" w:rsidP="00000000" w:rsidRDefault="00000000" w:rsidRPr="00000000" w14:paraId="0000012E">
      <w:pPr>
        <w:numPr>
          <w:ilvl w:val="0"/>
          <w:numId w:val="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can employ the props which is an added advantage. </w:t>
      </w:r>
    </w:p>
    <w:p w:rsidR="00000000" w:rsidDel="00000000" w:rsidP="00000000" w:rsidRDefault="00000000" w:rsidRPr="00000000" w14:paraId="0000012F">
      <w:pPr>
        <w:numPr>
          <w:ilvl w:val="0"/>
          <w:numId w:val="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can add music/background sounds which is an added advantage. They can be submitted on the day of the event.</w:t>
      </w:r>
    </w:p>
    <w:p w:rsidR="00000000" w:rsidDel="00000000" w:rsidP="00000000" w:rsidRDefault="00000000" w:rsidRPr="00000000" w14:paraId="00000130">
      <w:pPr>
        <w:numPr>
          <w:ilvl w:val="0"/>
          <w:numId w:val="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provide a compelling </w:t>
      </w:r>
      <w:r w:rsidDel="00000000" w:rsidR="00000000" w:rsidRPr="00000000">
        <w:rPr>
          <w:rFonts w:ascii="Book Antiqua" w:cs="Book Antiqua" w:eastAsia="Book Antiqua" w:hAnsi="Book Antiqua"/>
          <w:b w:val="1"/>
          <w:sz w:val="24"/>
          <w:szCs w:val="24"/>
          <w:shd w:fill="f7f7f8" w:val="clear"/>
          <w:rtl w:val="0"/>
        </w:rPr>
        <w:t xml:space="preserve">non-verbal</w:t>
      </w:r>
      <w:r w:rsidDel="00000000" w:rsidR="00000000" w:rsidRPr="00000000">
        <w:rPr>
          <w:rFonts w:ascii="Book Antiqua" w:cs="Book Antiqua" w:eastAsia="Book Antiqua" w:hAnsi="Book Antiqua"/>
          <w:sz w:val="24"/>
          <w:szCs w:val="24"/>
          <w:shd w:fill="f7f7f8" w:val="clear"/>
          <w:rtl w:val="0"/>
        </w:rPr>
        <w:t xml:space="preserve"> performance. </w:t>
      </w:r>
    </w:p>
    <w:p w:rsidR="00000000" w:rsidDel="00000000" w:rsidP="00000000" w:rsidRDefault="00000000" w:rsidRPr="00000000" w14:paraId="00000131">
      <w:pPr>
        <w:numPr>
          <w:ilvl w:val="0"/>
          <w:numId w:val="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w:t>
      </w:r>
    </w:p>
    <w:p w:rsidR="00000000" w:rsidDel="00000000" w:rsidP="00000000" w:rsidRDefault="00000000" w:rsidRPr="00000000" w14:paraId="00000132">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33">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134">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35">
      <w:pPr>
        <w:numPr>
          <w:ilvl w:val="0"/>
          <w:numId w:val="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Creativity/ Originality</w:t>
      </w:r>
    </w:p>
    <w:p w:rsidR="00000000" w:rsidDel="00000000" w:rsidP="00000000" w:rsidRDefault="00000000" w:rsidRPr="00000000" w14:paraId="00000136">
      <w:pPr>
        <w:numPr>
          <w:ilvl w:val="0"/>
          <w:numId w:val="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Clarity: The clear portrayal of key elements of the scene, ensuring that the mime is understandable.</w:t>
      </w:r>
    </w:p>
    <w:p w:rsidR="00000000" w:rsidDel="00000000" w:rsidP="00000000" w:rsidRDefault="00000000" w:rsidRPr="00000000" w14:paraId="00000137">
      <w:pPr>
        <w:numPr>
          <w:ilvl w:val="0"/>
          <w:numId w:val="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Symbolism: Use of symbolic gestures and movements to convey abstract or complex ideas within the scene.</w:t>
      </w:r>
    </w:p>
    <w:p w:rsidR="00000000" w:rsidDel="00000000" w:rsidP="00000000" w:rsidRDefault="00000000" w:rsidRPr="00000000" w14:paraId="00000138">
      <w:pPr>
        <w:numPr>
          <w:ilvl w:val="0"/>
          <w:numId w:val="8"/>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Group Coordination: In group mimes, the synchrony and coordination among participants.</w:t>
      </w:r>
    </w:p>
    <w:p w:rsidR="00000000" w:rsidDel="00000000" w:rsidP="00000000" w:rsidRDefault="00000000" w:rsidRPr="00000000" w14:paraId="00000139">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3A">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3B">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Creating a book trailer</w:t>
      </w:r>
    </w:p>
    <w:p w:rsidR="00000000" w:rsidDel="00000000" w:rsidP="00000000" w:rsidRDefault="00000000" w:rsidRPr="00000000" w14:paraId="0000013C">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3D">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 A short trailer based on the classic stories</w:t>
      </w:r>
    </w:p>
    <w:p w:rsidR="00000000" w:rsidDel="00000000" w:rsidP="00000000" w:rsidRDefault="00000000" w:rsidRPr="00000000" w14:paraId="0000013E">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3F">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11 - 12</w:t>
      </w:r>
    </w:p>
    <w:p w:rsidR="00000000" w:rsidDel="00000000" w:rsidP="00000000" w:rsidRDefault="00000000" w:rsidRPr="00000000" w14:paraId="00000140">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participants</w:t>
      </w:r>
      <w:r w:rsidDel="00000000" w:rsidR="00000000" w:rsidRPr="00000000">
        <w:rPr>
          <w:rFonts w:ascii="Book Antiqua" w:cs="Book Antiqua" w:eastAsia="Book Antiqua" w:hAnsi="Book Antiqua"/>
          <w:sz w:val="24"/>
          <w:szCs w:val="24"/>
          <w:shd w:fill="f7f7f8" w:val="clear"/>
          <w:rtl w:val="0"/>
        </w:rPr>
        <w:t xml:space="preserve"> : 2 Per team</w:t>
      </w:r>
    </w:p>
    <w:p w:rsidR="00000000" w:rsidDel="00000000" w:rsidP="00000000" w:rsidRDefault="00000000" w:rsidRPr="00000000" w14:paraId="00000141">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42">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w:t>
      </w:r>
    </w:p>
    <w:p w:rsidR="00000000" w:rsidDel="00000000" w:rsidP="00000000" w:rsidRDefault="00000000" w:rsidRPr="00000000" w14:paraId="00000143">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44">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3</w:t>
      </w:r>
      <w:r w:rsidDel="00000000" w:rsidR="00000000" w:rsidRPr="00000000">
        <w:rPr>
          <w:rFonts w:ascii="Book Antiqua" w:cs="Book Antiqua" w:eastAsia="Book Antiqua" w:hAnsi="Book Antiqua"/>
          <w:sz w:val="24"/>
          <w:szCs w:val="24"/>
          <w:shd w:fill="f7f7f8" w:val="clear"/>
          <w:rtl w:val="0"/>
        </w:rPr>
        <w:t xml:space="preserve"> minutes</w:t>
      </w:r>
    </w:p>
    <w:p w:rsidR="00000000" w:rsidDel="00000000" w:rsidP="00000000" w:rsidRDefault="00000000" w:rsidRPr="00000000" w14:paraId="00000145">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46">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147">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48">
      <w:pPr>
        <w:numPr>
          <w:ilvl w:val="0"/>
          <w:numId w:val="3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shoot a video displaying a short trailer of a book.</w:t>
      </w:r>
    </w:p>
    <w:p w:rsidR="00000000" w:rsidDel="00000000" w:rsidP="00000000" w:rsidRDefault="00000000" w:rsidRPr="00000000" w14:paraId="00000149">
      <w:pPr>
        <w:numPr>
          <w:ilvl w:val="0"/>
          <w:numId w:val="3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be part of the video.</w:t>
      </w:r>
    </w:p>
    <w:p w:rsidR="00000000" w:rsidDel="00000000" w:rsidP="00000000" w:rsidRDefault="00000000" w:rsidRPr="00000000" w14:paraId="0000014A">
      <w:pPr>
        <w:numPr>
          <w:ilvl w:val="0"/>
          <w:numId w:val="3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Work of plagiarism will be disqualified.</w:t>
      </w:r>
    </w:p>
    <w:p w:rsidR="00000000" w:rsidDel="00000000" w:rsidP="00000000" w:rsidRDefault="00000000" w:rsidRPr="00000000" w14:paraId="0000014B">
      <w:pPr>
        <w:numPr>
          <w:ilvl w:val="0"/>
          <w:numId w:val="3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Duration of the video is 3 minutes.</w:t>
      </w:r>
    </w:p>
    <w:p w:rsidR="00000000" w:rsidDel="00000000" w:rsidP="00000000" w:rsidRDefault="00000000" w:rsidRPr="00000000" w14:paraId="0000014C">
      <w:pPr>
        <w:numPr>
          <w:ilvl w:val="0"/>
          <w:numId w:val="33"/>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reign supreme.</w:t>
      </w:r>
    </w:p>
    <w:p w:rsidR="00000000" w:rsidDel="00000000" w:rsidP="00000000" w:rsidRDefault="00000000" w:rsidRPr="00000000" w14:paraId="0000014D">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4E">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14F">
      <w:pPr>
        <w:numPr>
          <w:ilvl w:val="0"/>
          <w:numId w:val="1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Narrative Flow</w:t>
      </w:r>
    </w:p>
    <w:p w:rsidR="00000000" w:rsidDel="00000000" w:rsidP="00000000" w:rsidRDefault="00000000" w:rsidRPr="00000000" w14:paraId="00000150">
      <w:pPr>
        <w:numPr>
          <w:ilvl w:val="0"/>
          <w:numId w:val="12"/>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Visual Appeal</w:t>
      </w:r>
    </w:p>
    <w:p w:rsidR="00000000" w:rsidDel="00000000" w:rsidP="00000000" w:rsidRDefault="00000000" w:rsidRPr="00000000" w14:paraId="00000151">
      <w:pPr>
        <w:numPr>
          <w:ilvl w:val="0"/>
          <w:numId w:val="3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Intrigue: Prompting curiosity and encouraging viewers to explore the book further.</w:t>
      </w:r>
    </w:p>
    <w:p w:rsidR="00000000" w:rsidDel="00000000" w:rsidP="00000000" w:rsidRDefault="00000000" w:rsidRPr="00000000" w14:paraId="00000152">
      <w:pPr>
        <w:numPr>
          <w:ilvl w:val="0"/>
          <w:numId w:val="31"/>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Adherence to Book Theme</w:t>
      </w:r>
    </w:p>
    <w:p w:rsidR="00000000" w:rsidDel="00000000" w:rsidP="00000000" w:rsidRDefault="00000000" w:rsidRPr="00000000" w14:paraId="00000153">
      <w:pPr>
        <w:spacing w:line="276" w:lineRule="auto"/>
        <w:ind w:left="720" w:firstLine="0"/>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54">
      <w:pPr>
        <w:ind w:left="720" w:firstLine="0"/>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155">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Genre fusion</w:t>
      </w:r>
    </w:p>
    <w:p w:rsidR="00000000" w:rsidDel="00000000" w:rsidP="00000000" w:rsidRDefault="00000000" w:rsidRPr="00000000" w14:paraId="00000156">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Transform a classic novel's plot into a different genre (e.g., turning a tragedy into a comedy or vice versa)</w:t>
      </w:r>
    </w:p>
    <w:p w:rsidR="00000000" w:rsidDel="00000000" w:rsidP="00000000" w:rsidRDefault="00000000" w:rsidRPr="00000000" w14:paraId="00000157">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58">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11 - 12</w:t>
      </w:r>
    </w:p>
    <w:p w:rsidR="00000000" w:rsidDel="00000000" w:rsidP="00000000" w:rsidRDefault="00000000" w:rsidRPr="00000000" w14:paraId="00000159">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5A">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participants</w:t>
      </w:r>
      <w:r w:rsidDel="00000000" w:rsidR="00000000" w:rsidRPr="00000000">
        <w:rPr>
          <w:rFonts w:ascii="Book Antiqua" w:cs="Book Antiqua" w:eastAsia="Book Antiqua" w:hAnsi="Book Antiqua"/>
          <w:sz w:val="24"/>
          <w:szCs w:val="24"/>
          <w:shd w:fill="f7f7f8" w:val="clear"/>
          <w:rtl w:val="0"/>
        </w:rPr>
        <w:t xml:space="preserve"> : 6 Per team</w:t>
      </w:r>
    </w:p>
    <w:p w:rsidR="00000000" w:rsidDel="00000000" w:rsidP="00000000" w:rsidRDefault="00000000" w:rsidRPr="00000000" w14:paraId="0000015B">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5C">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w:t>
      </w:r>
    </w:p>
    <w:p w:rsidR="00000000" w:rsidDel="00000000" w:rsidP="00000000" w:rsidRDefault="00000000" w:rsidRPr="00000000" w14:paraId="0000015D">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5E">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15 </w:t>
      </w:r>
      <w:r w:rsidDel="00000000" w:rsidR="00000000" w:rsidRPr="00000000">
        <w:rPr>
          <w:rFonts w:ascii="Book Antiqua" w:cs="Book Antiqua" w:eastAsia="Book Antiqua" w:hAnsi="Book Antiqua"/>
          <w:sz w:val="24"/>
          <w:szCs w:val="24"/>
          <w:shd w:fill="f7f7f8" w:val="clear"/>
          <w:rtl w:val="0"/>
        </w:rPr>
        <w:t xml:space="preserve">minutes</w:t>
      </w:r>
    </w:p>
    <w:p w:rsidR="00000000" w:rsidDel="00000000" w:rsidP="00000000" w:rsidRDefault="00000000" w:rsidRPr="00000000" w14:paraId="0000015F">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60">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 </w:t>
      </w:r>
    </w:p>
    <w:p w:rsidR="00000000" w:rsidDel="00000000" w:rsidP="00000000" w:rsidRDefault="00000000" w:rsidRPr="00000000" w14:paraId="00000161">
      <w:pPr>
        <w:spacing w:line="276" w:lineRule="auto"/>
        <w:ind w:left="720" w:firstLine="0"/>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62">
      <w:pPr>
        <w:numPr>
          <w:ilvl w:val="0"/>
          <w:numId w:val="2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can choose any genre on their own.</w:t>
      </w:r>
    </w:p>
    <w:p w:rsidR="00000000" w:rsidDel="00000000" w:rsidP="00000000" w:rsidRDefault="00000000" w:rsidRPr="00000000" w14:paraId="00000163">
      <w:pPr>
        <w:numPr>
          <w:ilvl w:val="0"/>
          <w:numId w:val="2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must ensure the genres of two stories coexist and contribute to a unified theme.</w:t>
      </w:r>
    </w:p>
    <w:p w:rsidR="00000000" w:rsidDel="00000000" w:rsidP="00000000" w:rsidRDefault="00000000" w:rsidRPr="00000000" w14:paraId="00000164">
      <w:pPr>
        <w:numPr>
          <w:ilvl w:val="0"/>
          <w:numId w:val="2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are required to transform the plot of a classic novel into a different genre through enactment.</w:t>
      </w:r>
    </w:p>
    <w:p w:rsidR="00000000" w:rsidDel="00000000" w:rsidP="00000000" w:rsidRDefault="00000000" w:rsidRPr="00000000" w14:paraId="00000165">
      <w:pPr>
        <w:numPr>
          <w:ilvl w:val="0"/>
          <w:numId w:val="2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must add innovative twists to maintain originality and interest.</w:t>
      </w:r>
    </w:p>
    <w:p w:rsidR="00000000" w:rsidDel="00000000" w:rsidP="00000000" w:rsidRDefault="00000000" w:rsidRPr="00000000" w14:paraId="00000166">
      <w:pPr>
        <w:numPr>
          <w:ilvl w:val="0"/>
          <w:numId w:val="2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can add music or background sounds for that extra wow factor which can be submitted on the day of the competition.</w:t>
      </w:r>
    </w:p>
    <w:p w:rsidR="00000000" w:rsidDel="00000000" w:rsidP="00000000" w:rsidRDefault="00000000" w:rsidRPr="00000000" w14:paraId="00000167">
      <w:pPr>
        <w:numPr>
          <w:ilvl w:val="0"/>
          <w:numId w:val="2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Costumes are mandatory. </w:t>
      </w:r>
    </w:p>
    <w:p w:rsidR="00000000" w:rsidDel="00000000" w:rsidP="00000000" w:rsidRDefault="00000000" w:rsidRPr="00000000" w14:paraId="00000168">
      <w:pPr>
        <w:numPr>
          <w:ilvl w:val="0"/>
          <w:numId w:val="25"/>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Judges decision will be final.</w:t>
      </w:r>
    </w:p>
    <w:p w:rsidR="00000000" w:rsidDel="00000000" w:rsidP="00000000" w:rsidRDefault="00000000" w:rsidRPr="00000000" w14:paraId="00000169">
      <w:pPr>
        <w:spacing w:line="276" w:lineRule="auto"/>
        <w:ind w:left="720" w:firstLine="0"/>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6A">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16B">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6C">
      <w:pPr>
        <w:numPr>
          <w:ilvl w:val="0"/>
          <w:numId w:val="2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Genre blending: The creative process of merging elements, themes, and conventions from two or more distinct genres to form a unique and innovative narrative.  </w:t>
      </w:r>
    </w:p>
    <w:p w:rsidR="00000000" w:rsidDel="00000000" w:rsidP="00000000" w:rsidRDefault="00000000" w:rsidRPr="00000000" w14:paraId="0000016D">
      <w:pPr>
        <w:numPr>
          <w:ilvl w:val="0"/>
          <w:numId w:val="2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Creativity - Transforming the imagination into unique expressions.</w:t>
      </w:r>
    </w:p>
    <w:p w:rsidR="00000000" w:rsidDel="00000000" w:rsidP="00000000" w:rsidRDefault="00000000" w:rsidRPr="00000000" w14:paraId="0000016E">
      <w:pPr>
        <w:numPr>
          <w:ilvl w:val="0"/>
          <w:numId w:val="2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Narrative structure - This harmonizes diverse genre elements into a unified and captivating storytelling framework.</w:t>
      </w:r>
    </w:p>
    <w:p w:rsidR="00000000" w:rsidDel="00000000" w:rsidP="00000000" w:rsidRDefault="00000000" w:rsidRPr="00000000" w14:paraId="0000016F">
      <w:pPr>
        <w:numPr>
          <w:ilvl w:val="0"/>
          <w:numId w:val="2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Costume - Proper attire should be worn according to the story. </w:t>
      </w:r>
    </w:p>
    <w:p w:rsidR="00000000" w:rsidDel="00000000" w:rsidP="00000000" w:rsidRDefault="00000000" w:rsidRPr="00000000" w14:paraId="00000170">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71">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72">
      <w:pPr>
        <w:jc w:val="cente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173">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Harmony of verses - Poetry &amp; Music pairing</w:t>
      </w:r>
    </w:p>
    <w:p w:rsidR="00000000" w:rsidDel="00000000" w:rsidP="00000000" w:rsidRDefault="00000000" w:rsidRPr="00000000" w14:paraId="00000174">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 Poetry and Music Converge to Paint Emotions with Melodic Words.</w:t>
      </w:r>
    </w:p>
    <w:p w:rsidR="00000000" w:rsidDel="00000000" w:rsidP="00000000" w:rsidRDefault="00000000" w:rsidRPr="00000000" w14:paraId="00000175">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76">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6 - 8</w:t>
      </w:r>
    </w:p>
    <w:p w:rsidR="00000000" w:rsidDel="00000000" w:rsidP="00000000" w:rsidRDefault="00000000" w:rsidRPr="00000000" w14:paraId="00000177">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78">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participants</w:t>
      </w:r>
      <w:r w:rsidDel="00000000" w:rsidR="00000000" w:rsidRPr="00000000">
        <w:rPr>
          <w:rFonts w:ascii="Book Antiqua" w:cs="Book Antiqua" w:eastAsia="Book Antiqua" w:hAnsi="Book Antiqua"/>
          <w:sz w:val="24"/>
          <w:szCs w:val="24"/>
          <w:shd w:fill="f7f7f8" w:val="clear"/>
          <w:rtl w:val="0"/>
        </w:rPr>
        <w:t xml:space="preserve"> : 3 Per team</w:t>
      </w:r>
    </w:p>
    <w:p w:rsidR="00000000" w:rsidDel="00000000" w:rsidP="00000000" w:rsidRDefault="00000000" w:rsidRPr="00000000" w14:paraId="00000179">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7A">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w:t>
      </w:r>
    </w:p>
    <w:p w:rsidR="00000000" w:rsidDel="00000000" w:rsidP="00000000" w:rsidRDefault="00000000" w:rsidRPr="00000000" w14:paraId="0000017B">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7C">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3</w:t>
      </w:r>
      <w:r w:rsidDel="00000000" w:rsidR="00000000" w:rsidRPr="00000000">
        <w:rPr>
          <w:rFonts w:ascii="Book Antiqua" w:cs="Book Antiqua" w:eastAsia="Book Antiqua" w:hAnsi="Book Antiqua"/>
          <w:sz w:val="24"/>
          <w:szCs w:val="24"/>
          <w:shd w:fill="f7f7f8" w:val="clear"/>
          <w:rtl w:val="0"/>
        </w:rPr>
        <w:t xml:space="preserve"> minutes</w:t>
      </w:r>
    </w:p>
    <w:p w:rsidR="00000000" w:rsidDel="00000000" w:rsidP="00000000" w:rsidRDefault="00000000" w:rsidRPr="00000000" w14:paraId="0000017D">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7E">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r w:rsidDel="00000000" w:rsidR="00000000" w:rsidRPr="00000000">
        <w:rPr>
          <w:rFonts w:ascii="Book Antiqua" w:cs="Book Antiqua" w:eastAsia="Book Antiqua" w:hAnsi="Book Antiqua"/>
          <w:sz w:val="24"/>
          <w:szCs w:val="24"/>
          <w:shd w:fill="f7f7f8" w:val="clear"/>
          <w:rtl w:val="0"/>
        </w:rPr>
        <w:t xml:space="preserve"> </w:t>
      </w:r>
    </w:p>
    <w:p w:rsidR="00000000" w:rsidDel="00000000" w:rsidP="00000000" w:rsidRDefault="00000000" w:rsidRPr="00000000" w14:paraId="0000017F">
      <w:pPr>
        <w:numPr>
          <w:ilvl w:val="0"/>
          <w:numId w:val="1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 poetry and musical compositions must be entirely original and not copied or plagiarized from any source.</w:t>
      </w:r>
    </w:p>
    <w:p w:rsidR="00000000" w:rsidDel="00000000" w:rsidP="00000000" w:rsidRDefault="00000000" w:rsidRPr="00000000" w14:paraId="00000180">
      <w:pPr>
        <w:numPr>
          <w:ilvl w:val="0"/>
          <w:numId w:val="1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 Poetry themes and lyrics must adhere to school-appropriate language and content guidelines, ensuring a respectful and inclusive environment.</w:t>
      </w:r>
    </w:p>
    <w:p w:rsidR="00000000" w:rsidDel="00000000" w:rsidP="00000000" w:rsidRDefault="00000000" w:rsidRPr="00000000" w14:paraId="00000181">
      <w:pPr>
        <w:numPr>
          <w:ilvl w:val="0"/>
          <w:numId w:val="1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must collaborate effectively with musicians or composers to ensure a seamless fusion of poetry and music.</w:t>
      </w:r>
    </w:p>
    <w:p w:rsidR="00000000" w:rsidDel="00000000" w:rsidP="00000000" w:rsidRDefault="00000000" w:rsidRPr="00000000" w14:paraId="00000182">
      <w:pPr>
        <w:numPr>
          <w:ilvl w:val="0"/>
          <w:numId w:val="1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Performances should not exceed the specified time limit to maintain a fair and organized competition schedule.</w:t>
      </w:r>
    </w:p>
    <w:p w:rsidR="00000000" w:rsidDel="00000000" w:rsidP="00000000" w:rsidRDefault="00000000" w:rsidRPr="00000000" w14:paraId="00000183">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84">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185">
      <w:pPr>
        <w:numPr>
          <w:ilvl w:val="0"/>
          <w:numId w:val="2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Blend of Poetry and Music: How smoothly the words and music work together to create a harmonious experience.</w:t>
      </w:r>
    </w:p>
    <w:p w:rsidR="00000000" w:rsidDel="00000000" w:rsidP="00000000" w:rsidRDefault="00000000" w:rsidRPr="00000000" w14:paraId="00000186">
      <w:pPr>
        <w:numPr>
          <w:ilvl w:val="0"/>
          <w:numId w:val="2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Originality: The creativity and uniqueness of both the poetry and musical elements.</w:t>
      </w:r>
    </w:p>
    <w:p w:rsidR="00000000" w:rsidDel="00000000" w:rsidP="00000000" w:rsidRDefault="00000000" w:rsidRPr="00000000" w14:paraId="00000187">
      <w:pPr>
        <w:numPr>
          <w:ilvl w:val="0"/>
          <w:numId w:val="2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Balance: Ensuring a good mix where neither the poetry nor the music overpowers the other.</w:t>
      </w:r>
    </w:p>
    <w:p w:rsidR="00000000" w:rsidDel="00000000" w:rsidP="00000000" w:rsidRDefault="00000000" w:rsidRPr="00000000" w14:paraId="00000188">
      <w:pPr>
        <w:numPr>
          <w:ilvl w:val="0"/>
          <w:numId w:val="27"/>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Engagement: How well the performance captures and holds the audience's attention.</w:t>
      </w:r>
    </w:p>
    <w:p w:rsidR="00000000" w:rsidDel="00000000" w:rsidP="00000000" w:rsidRDefault="00000000" w:rsidRPr="00000000" w14:paraId="00000189">
      <w:pPr>
        <w:spacing w:line="276" w:lineRule="auto"/>
        <w:ind w:left="720" w:firstLine="0"/>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8A">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8B">
      <w:pPr>
        <w:rPr>
          <w:rFonts w:ascii="Book Antiqua" w:cs="Book Antiqua" w:eastAsia="Book Antiqua" w:hAnsi="Book Antiqua"/>
          <w:b w:val="1"/>
          <w:sz w:val="24"/>
          <w:szCs w:val="24"/>
          <w:highlight w:val="white"/>
        </w:rPr>
      </w:pPr>
      <w:r w:rsidDel="00000000" w:rsidR="00000000" w:rsidRPr="00000000">
        <w:rPr>
          <w:rtl w:val="0"/>
        </w:rPr>
      </w:r>
    </w:p>
    <w:p w:rsidR="00000000" w:rsidDel="00000000" w:rsidP="00000000" w:rsidRDefault="00000000" w:rsidRPr="00000000" w14:paraId="0000018C">
      <w:pPr>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highlight w:val="white"/>
          <w:rtl w:val="0"/>
        </w:rPr>
        <w:t xml:space="preserve">           </w:t>
      </w:r>
      <w:r w:rsidDel="00000000" w:rsidR="00000000" w:rsidRPr="00000000">
        <w:rPr>
          <w:rFonts w:ascii="Book Antiqua" w:cs="Book Antiqua" w:eastAsia="Book Antiqua" w:hAnsi="Book Antiqua"/>
          <w:b w:val="1"/>
          <w:sz w:val="24"/>
          <w:szCs w:val="24"/>
          <w:shd w:fill="f7f7f8" w:val="clear"/>
          <w:rtl w:val="0"/>
        </w:rPr>
        <w:t xml:space="preserve">   Microcinema Making - Ecosphere chronicles </w:t>
      </w:r>
    </w:p>
    <w:p w:rsidR="00000000" w:rsidDel="00000000" w:rsidP="00000000" w:rsidRDefault="00000000" w:rsidRPr="00000000" w14:paraId="0000018D">
      <w:pPr>
        <w:spacing w:line="276" w:lineRule="auto"/>
        <w:jc w:val="center"/>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Explore the creation of Ecosphere Chronicles through Microcinema Magic</w:t>
      </w:r>
    </w:p>
    <w:p w:rsidR="00000000" w:rsidDel="00000000" w:rsidP="00000000" w:rsidRDefault="00000000" w:rsidRPr="00000000" w14:paraId="0000018E">
      <w:pPr>
        <w:spacing w:line="276" w:lineRule="auto"/>
        <w:jc w:val="cente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8F">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Class :  </w:t>
      </w:r>
      <w:r w:rsidDel="00000000" w:rsidR="00000000" w:rsidRPr="00000000">
        <w:rPr>
          <w:rFonts w:ascii="Book Antiqua" w:cs="Book Antiqua" w:eastAsia="Book Antiqua" w:hAnsi="Book Antiqua"/>
          <w:sz w:val="24"/>
          <w:szCs w:val="24"/>
          <w:shd w:fill="f7f7f8" w:val="clear"/>
          <w:rtl w:val="0"/>
        </w:rPr>
        <w:t xml:space="preserve">Grade 9 - 10</w:t>
      </w:r>
    </w:p>
    <w:p w:rsidR="00000000" w:rsidDel="00000000" w:rsidP="00000000" w:rsidRDefault="00000000" w:rsidRPr="00000000" w14:paraId="00000190">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91">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participants</w:t>
      </w:r>
      <w:r w:rsidDel="00000000" w:rsidR="00000000" w:rsidRPr="00000000">
        <w:rPr>
          <w:rFonts w:ascii="Book Antiqua" w:cs="Book Antiqua" w:eastAsia="Book Antiqua" w:hAnsi="Book Antiqua"/>
          <w:sz w:val="24"/>
          <w:szCs w:val="24"/>
          <w:shd w:fill="f7f7f8" w:val="clear"/>
          <w:rtl w:val="0"/>
        </w:rPr>
        <w:t xml:space="preserve"> : 5 Per team</w:t>
      </w:r>
    </w:p>
    <w:p w:rsidR="00000000" w:rsidDel="00000000" w:rsidP="00000000" w:rsidRDefault="00000000" w:rsidRPr="00000000" w14:paraId="00000192">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93">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No. of entries per school : </w:t>
      </w:r>
      <w:r w:rsidDel="00000000" w:rsidR="00000000" w:rsidRPr="00000000">
        <w:rPr>
          <w:rFonts w:ascii="Book Antiqua" w:cs="Book Antiqua" w:eastAsia="Book Antiqua" w:hAnsi="Book Antiqua"/>
          <w:sz w:val="24"/>
          <w:szCs w:val="24"/>
          <w:shd w:fill="f7f7f8" w:val="clear"/>
          <w:rtl w:val="0"/>
        </w:rPr>
        <w:t xml:space="preserve">1 </w:t>
      </w:r>
    </w:p>
    <w:p w:rsidR="00000000" w:rsidDel="00000000" w:rsidP="00000000" w:rsidRDefault="00000000" w:rsidRPr="00000000" w14:paraId="00000194">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95">
      <w:pPr>
        <w:spacing w:line="276" w:lineRule="auto"/>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Duration</w:t>
      </w:r>
      <w:r w:rsidDel="00000000" w:rsidR="00000000" w:rsidRPr="00000000">
        <w:rPr>
          <w:rFonts w:ascii="Book Antiqua" w:cs="Book Antiqua" w:eastAsia="Book Antiqua" w:hAnsi="Book Antiqua"/>
          <w:sz w:val="24"/>
          <w:szCs w:val="24"/>
          <w:shd w:fill="f7f7f8" w:val="clear"/>
          <w:rtl w:val="0"/>
        </w:rPr>
        <w:t xml:space="preserve">: Maximum </w:t>
      </w:r>
      <w:r w:rsidDel="00000000" w:rsidR="00000000" w:rsidRPr="00000000">
        <w:rPr>
          <w:rFonts w:ascii="Book Antiqua" w:cs="Book Antiqua" w:eastAsia="Book Antiqua" w:hAnsi="Book Antiqua"/>
          <w:b w:val="1"/>
          <w:sz w:val="24"/>
          <w:szCs w:val="24"/>
          <w:shd w:fill="f7f7f8" w:val="clear"/>
          <w:rtl w:val="0"/>
        </w:rPr>
        <w:t xml:space="preserve">10 </w:t>
      </w:r>
      <w:r w:rsidDel="00000000" w:rsidR="00000000" w:rsidRPr="00000000">
        <w:rPr>
          <w:rFonts w:ascii="Book Antiqua" w:cs="Book Antiqua" w:eastAsia="Book Antiqua" w:hAnsi="Book Antiqua"/>
          <w:sz w:val="24"/>
          <w:szCs w:val="24"/>
          <w:shd w:fill="f7f7f8" w:val="clear"/>
          <w:rtl w:val="0"/>
        </w:rPr>
        <w:t xml:space="preserve">minutes</w:t>
      </w:r>
    </w:p>
    <w:p w:rsidR="00000000" w:rsidDel="00000000" w:rsidP="00000000" w:rsidRDefault="00000000" w:rsidRPr="00000000" w14:paraId="00000196">
      <w:pPr>
        <w:spacing w:line="276" w:lineRule="auto"/>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97">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Guidelines:</w:t>
      </w:r>
    </w:p>
    <w:p w:rsidR="00000000" w:rsidDel="00000000" w:rsidP="00000000" w:rsidRDefault="00000000" w:rsidRPr="00000000" w14:paraId="00000198">
      <w:pPr>
        <w:numPr>
          <w:ilvl w:val="0"/>
          <w:numId w:val="1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 Participants should craft a microcinema piece centered around the "Ecosphere Chronicles," exploring environmental themes, conservation, or nature's beauty.</w:t>
      </w:r>
    </w:p>
    <w:p w:rsidR="00000000" w:rsidDel="00000000" w:rsidP="00000000" w:rsidRDefault="00000000" w:rsidRPr="00000000" w14:paraId="00000199">
      <w:pPr>
        <w:numPr>
          <w:ilvl w:val="0"/>
          <w:numId w:val="1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Participants should be part of the video.</w:t>
      </w:r>
    </w:p>
    <w:p w:rsidR="00000000" w:rsidDel="00000000" w:rsidP="00000000" w:rsidRDefault="00000000" w:rsidRPr="00000000" w14:paraId="0000019A">
      <w:pPr>
        <w:numPr>
          <w:ilvl w:val="0"/>
          <w:numId w:val="1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Microcinema submissions must not exceed a specified duration, ensuring concise storytelling within the allotted time.</w:t>
      </w:r>
    </w:p>
    <w:p w:rsidR="00000000" w:rsidDel="00000000" w:rsidP="00000000" w:rsidRDefault="00000000" w:rsidRPr="00000000" w14:paraId="0000019B">
      <w:pPr>
        <w:numPr>
          <w:ilvl w:val="0"/>
          <w:numId w:val="1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Usage of innovative visual techniques, editing, and storytelling to convey their eco-themed message effectively.</w:t>
      </w:r>
    </w:p>
    <w:p w:rsidR="00000000" w:rsidDel="00000000" w:rsidP="00000000" w:rsidRDefault="00000000" w:rsidRPr="00000000" w14:paraId="0000019C">
      <w:pPr>
        <w:numPr>
          <w:ilvl w:val="0"/>
          <w:numId w:val="1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Effective use of sound effects and music to enhance the cinematic experience and evoke emotions aligned with the chosen theme.</w:t>
      </w:r>
    </w:p>
    <w:p w:rsidR="00000000" w:rsidDel="00000000" w:rsidP="00000000" w:rsidRDefault="00000000" w:rsidRPr="00000000" w14:paraId="0000019D">
      <w:pPr>
        <w:numPr>
          <w:ilvl w:val="0"/>
          <w:numId w:val="16"/>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Emphasize the importance of a clear and impactful message related to the environment, sustainability, or the beauty of nature.</w:t>
      </w:r>
    </w:p>
    <w:p w:rsidR="00000000" w:rsidDel="00000000" w:rsidP="00000000" w:rsidRDefault="00000000" w:rsidRPr="00000000" w14:paraId="0000019E">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9F">
      <w:pPr>
        <w:spacing w:line="276" w:lineRule="auto"/>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A0">
      <w:pPr>
        <w:spacing w:line="276" w:lineRule="auto"/>
        <w:rPr>
          <w:rFonts w:ascii="Book Antiqua" w:cs="Book Antiqua" w:eastAsia="Book Antiqua" w:hAnsi="Book Antiqua"/>
          <w:b w:val="1"/>
          <w:sz w:val="24"/>
          <w:szCs w:val="24"/>
          <w:shd w:fill="f7f7f8" w:val="clear"/>
        </w:rPr>
      </w:pPr>
      <w:r w:rsidDel="00000000" w:rsidR="00000000" w:rsidRPr="00000000">
        <w:rPr>
          <w:rFonts w:ascii="Book Antiqua" w:cs="Book Antiqua" w:eastAsia="Book Antiqua" w:hAnsi="Book Antiqua"/>
          <w:b w:val="1"/>
          <w:sz w:val="24"/>
          <w:szCs w:val="24"/>
          <w:shd w:fill="f7f7f8" w:val="clear"/>
          <w:rtl w:val="0"/>
        </w:rPr>
        <w:t xml:space="preserve">Judgement criteria:</w:t>
      </w:r>
    </w:p>
    <w:p w:rsidR="00000000" w:rsidDel="00000000" w:rsidP="00000000" w:rsidRDefault="00000000" w:rsidRPr="00000000" w14:paraId="000001A1">
      <w:pPr>
        <w:numPr>
          <w:ilvl w:val="0"/>
          <w:numId w:val="1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Theme Relevance: How well the film connects to the "Ecosphere Chronicles" theme of environment and nature.</w:t>
      </w:r>
    </w:p>
    <w:p w:rsidR="00000000" w:rsidDel="00000000" w:rsidP="00000000" w:rsidRDefault="00000000" w:rsidRPr="00000000" w14:paraId="000001A2">
      <w:pPr>
        <w:numPr>
          <w:ilvl w:val="0"/>
          <w:numId w:val="1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Story Impact: The effectiveness of the story in engaging the audience and conveying a meaningful message.</w:t>
      </w:r>
    </w:p>
    <w:p w:rsidR="00000000" w:rsidDel="00000000" w:rsidP="00000000" w:rsidRDefault="00000000" w:rsidRPr="00000000" w14:paraId="000001A3">
      <w:pPr>
        <w:numPr>
          <w:ilvl w:val="0"/>
          <w:numId w:val="1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Creative Visuals: The use of imaginative visuals and editing to enhance the storytelling visually.</w:t>
      </w:r>
    </w:p>
    <w:p w:rsidR="00000000" w:rsidDel="00000000" w:rsidP="00000000" w:rsidRDefault="00000000" w:rsidRPr="00000000" w14:paraId="000001A4">
      <w:pPr>
        <w:numPr>
          <w:ilvl w:val="0"/>
          <w:numId w:val="1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Sound Enhancement: How well sound effects and music enhance the overall cinematic experience.</w:t>
      </w:r>
    </w:p>
    <w:p w:rsidR="00000000" w:rsidDel="00000000" w:rsidP="00000000" w:rsidRDefault="00000000" w:rsidRPr="00000000" w14:paraId="000001A5">
      <w:pPr>
        <w:numPr>
          <w:ilvl w:val="0"/>
          <w:numId w:val="10"/>
        </w:numPr>
        <w:spacing w:line="276" w:lineRule="auto"/>
        <w:ind w:left="720" w:hanging="360"/>
        <w:rPr>
          <w:rFonts w:ascii="Book Antiqua" w:cs="Book Antiqua" w:eastAsia="Book Antiqua" w:hAnsi="Book Antiqua"/>
          <w:sz w:val="24"/>
          <w:szCs w:val="24"/>
          <w:shd w:fill="f7f7f8" w:val="clear"/>
        </w:rPr>
      </w:pPr>
      <w:r w:rsidDel="00000000" w:rsidR="00000000" w:rsidRPr="00000000">
        <w:rPr>
          <w:rFonts w:ascii="Book Antiqua" w:cs="Book Antiqua" w:eastAsia="Book Antiqua" w:hAnsi="Book Antiqua"/>
          <w:sz w:val="24"/>
          <w:szCs w:val="24"/>
          <w:shd w:fill="f7f7f8" w:val="clear"/>
          <w:rtl w:val="0"/>
        </w:rPr>
        <w:t xml:space="preserve">Overall Quality: The general quality and coherence of the film, from concept to execution, in delivering a compelling message about the environment.</w:t>
      </w:r>
    </w:p>
    <w:p w:rsidR="00000000" w:rsidDel="00000000" w:rsidP="00000000" w:rsidRDefault="00000000" w:rsidRPr="00000000" w14:paraId="000001A6">
      <w:pPr>
        <w:jc w:val="center"/>
        <w:rPr>
          <w:rFonts w:ascii="Book Antiqua" w:cs="Book Antiqua" w:eastAsia="Book Antiqua" w:hAnsi="Book Antiqua"/>
          <w:b w:val="1"/>
          <w:sz w:val="24"/>
          <w:szCs w:val="24"/>
          <w:highlight w:val="white"/>
        </w:rPr>
      </w:pPr>
      <w:r w:rsidDel="00000000" w:rsidR="00000000" w:rsidRPr="00000000">
        <w:rPr>
          <w:rtl w:val="0"/>
        </w:rPr>
      </w:r>
    </w:p>
    <w:p w:rsidR="00000000" w:rsidDel="00000000" w:rsidP="00000000" w:rsidRDefault="00000000" w:rsidRPr="00000000" w14:paraId="000001A7">
      <w:pP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1A8">
      <w:pPr>
        <w:jc w:val="center"/>
        <w:rPr>
          <w:rFonts w:ascii="Book Antiqua" w:cs="Book Antiqua" w:eastAsia="Book Antiqua" w:hAnsi="Book Antiqua"/>
          <w:b w:val="1"/>
          <w:sz w:val="28"/>
          <w:szCs w:val="28"/>
          <w:highlight w:val="white"/>
        </w:rPr>
      </w:pPr>
      <w:r w:rsidDel="00000000" w:rsidR="00000000" w:rsidRPr="00000000">
        <w:rPr>
          <w:rtl w:val="0"/>
        </w:rPr>
      </w:r>
    </w:p>
    <w:p w:rsidR="00000000" w:rsidDel="00000000" w:rsidP="00000000" w:rsidRDefault="00000000" w:rsidRPr="00000000" w14:paraId="000001A9">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AA">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AB">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AC">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AD">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AE">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AF">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0">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1">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2">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3">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4">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5">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6">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7">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8">
      <w:pPr>
        <w:ind w:left="720" w:firstLine="0"/>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9">
      <w:pPr>
        <w:ind w:left="720" w:firstLine="0"/>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A">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B">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C">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D">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E">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BF">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C0">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C1">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C2">
      <w:pPr>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C3">
      <w:pPr>
        <w:ind w:left="0" w:firstLine="0"/>
        <w:rPr>
          <w:rFonts w:ascii="Book Antiqua" w:cs="Book Antiqua" w:eastAsia="Book Antiqua" w:hAnsi="Book Antiqua"/>
          <w:sz w:val="24"/>
          <w:szCs w:val="24"/>
          <w:highlight w:val="white"/>
        </w:rPr>
      </w:pPr>
      <w:r w:rsidDel="00000000" w:rsidR="00000000" w:rsidRPr="00000000">
        <w:rPr>
          <w:rtl w:val="0"/>
        </w:rPr>
      </w:r>
    </w:p>
    <w:p w:rsidR="00000000" w:rsidDel="00000000" w:rsidP="00000000" w:rsidRDefault="00000000" w:rsidRPr="00000000" w14:paraId="000001C4">
      <w:pPr>
        <w:rPr>
          <w:rFonts w:ascii="Book Antiqua" w:cs="Book Antiqua" w:eastAsia="Book Antiqua" w:hAnsi="Book Antiqua"/>
          <w:b w:val="1"/>
          <w:sz w:val="24"/>
          <w:szCs w:val="24"/>
          <w:shd w:fill="f7f7f8" w:val="clear"/>
        </w:rPr>
      </w:pPr>
      <w:r w:rsidDel="00000000" w:rsidR="00000000" w:rsidRPr="00000000">
        <w:rPr>
          <w:rtl w:val="0"/>
        </w:rPr>
      </w:r>
    </w:p>
    <w:p w:rsidR="00000000" w:rsidDel="00000000" w:rsidP="00000000" w:rsidRDefault="00000000" w:rsidRPr="00000000" w14:paraId="000001C5">
      <w:pPr>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C6">
      <w:pPr>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C7">
      <w:pPr>
        <w:rPr>
          <w:rFonts w:ascii="Book Antiqua" w:cs="Book Antiqua" w:eastAsia="Book Antiqua" w:hAnsi="Book Antiqua"/>
          <w:sz w:val="24"/>
          <w:szCs w:val="24"/>
          <w:shd w:fill="f7f7f8" w:val="clear"/>
        </w:rPr>
      </w:pPr>
      <w:r w:rsidDel="00000000" w:rsidR="00000000" w:rsidRPr="00000000">
        <w:rPr>
          <w:rtl w:val="0"/>
        </w:rPr>
      </w:r>
    </w:p>
    <w:p w:rsidR="00000000" w:rsidDel="00000000" w:rsidP="00000000" w:rsidRDefault="00000000" w:rsidRPr="00000000" w14:paraId="000001C8">
      <w:pPr>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1C9">
      <w:pPr>
        <w:ind w:right="-180"/>
        <w:rPr>
          <w:rFonts w:ascii="Book Antiqua" w:cs="Book Antiqua" w:eastAsia="Book Antiqua" w:hAnsi="Book Antiqua"/>
          <w:sz w:val="24"/>
          <w:szCs w:val="24"/>
        </w:rPr>
      </w:pPr>
      <w:r w:rsidDel="00000000" w:rsidR="00000000" w:rsidRPr="00000000">
        <w:rPr>
          <w:rtl w:val="0"/>
        </w:rPr>
      </w:r>
    </w:p>
    <w:sectPr>
      <w:pgSz w:h="15840" w:w="12240" w:orient="portrait"/>
      <w:pgMar w:bottom="1440" w:top="144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nptlitarenaevent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hL0h8+/w7HlX7Ye2FPj5zwjf2A==">CgMxLjA4AHIhMUYyVUhUTkRxb05yU1hHR3VnY2EyR0RIUU9pNHhuWDRU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